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92" w:rsidRDefault="00F80E92" w:rsidP="007519F6">
      <w:pPr>
        <w:spacing w:line="240" w:lineRule="auto"/>
        <w:ind w:firstLine="6237"/>
      </w:pPr>
    </w:p>
    <w:p w:rsidR="00F80E92" w:rsidRPr="00674EC2" w:rsidRDefault="00F80E92" w:rsidP="007519F6">
      <w:pPr>
        <w:shd w:val="clear" w:color="auto" w:fill="FFFFFF"/>
        <w:spacing w:line="240" w:lineRule="auto"/>
      </w:pPr>
    </w:p>
    <w:p w:rsidR="00F80E92" w:rsidRPr="00FC04FE" w:rsidRDefault="00F80E92" w:rsidP="00936DF5">
      <w:pPr>
        <w:shd w:val="clear" w:color="auto" w:fill="FFFFFF"/>
        <w:spacing w:line="240" w:lineRule="auto"/>
        <w:rPr>
          <w:sz w:val="26"/>
          <w:szCs w:val="26"/>
        </w:rPr>
      </w:pPr>
      <w:r w:rsidRPr="00FC04FE">
        <w:rPr>
          <w:sz w:val="26"/>
          <w:szCs w:val="26"/>
        </w:rPr>
        <w:t xml:space="preserve">                                                              </w:t>
      </w:r>
      <w:r w:rsidRPr="00FC04FE">
        <w:rPr>
          <w:sz w:val="26"/>
          <w:szCs w:val="26"/>
        </w:rPr>
        <w:tab/>
      </w:r>
      <w:r w:rsidRPr="00FC04FE">
        <w:rPr>
          <w:sz w:val="26"/>
          <w:szCs w:val="26"/>
        </w:rPr>
        <w:tab/>
        <w:t>УТВЕРЖДЕНО</w:t>
      </w:r>
    </w:p>
    <w:p w:rsidR="00F80E92" w:rsidRPr="00FC04FE" w:rsidRDefault="00F80E92" w:rsidP="00936DF5">
      <w:pPr>
        <w:shd w:val="clear" w:color="auto" w:fill="FFFFFF"/>
        <w:spacing w:line="240" w:lineRule="auto"/>
        <w:ind w:left="-180" w:firstLine="0"/>
        <w:rPr>
          <w:sz w:val="26"/>
          <w:szCs w:val="26"/>
        </w:rPr>
      </w:pPr>
      <w:r w:rsidRPr="00FC04FE">
        <w:rPr>
          <w:sz w:val="26"/>
          <w:szCs w:val="26"/>
        </w:rPr>
        <w:t xml:space="preserve">                                                                     </w:t>
      </w:r>
      <w:r w:rsidRPr="00FC04FE">
        <w:rPr>
          <w:sz w:val="26"/>
          <w:szCs w:val="26"/>
        </w:rPr>
        <w:tab/>
      </w:r>
      <w:r w:rsidRPr="00FC04FE">
        <w:rPr>
          <w:sz w:val="26"/>
          <w:szCs w:val="26"/>
        </w:rPr>
        <w:tab/>
      </w:r>
      <w:r>
        <w:rPr>
          <w:sz w:val="26"/>
          <w:szCs w:val="26"/>
        </w:rPr>
        <w:t>Решением Наблюдательного совета</w:t>
      </w:r>
    </w:p>
    <w:p w:rsidR="00F80E92" w:rsidRPr="00FC04FE" w:rsidRDefault="00F80E92" w:rsidP="00936DF5">
      <w:pPr>
        <w:shd w:val="clear" w:color="auto" w:fill="FFFFFF"/>
        <w:spacing w:line="240" w:lineRule="auto"/>
        <w:ind w:left="-180" w:firstLine="0"/>
        <w:rPr>
          <w:sz w:val="26"/>
          <w:szCs w:val="26"/>
        </w:rPr>
      </w:pPr>
      <w:r w:rsidRPr="00FC04FE">
        <w:rPr>
          <w:sz w:val="26"/>
          <w:szCs w:val="26"/>
        </w:rPr>
        <w:t xml:space="preserve">                          </w:t>
      </w:r>
      <w:r w:rsidRPr="00FC04FE">
        <w:rPr>
          <w:sz w:val="26"/>
          <w:szCs w:val="26"/>
        </w:rPr>
        <w:tab/>
      </w:r>
      <w:r w:rsidRPr="00FC04FE">
        <w:rPr>
          <w:sz w:val="26"/>
          <w:szCs w:val="26"/>
        </w:rPr>
        <w:tab/>
      </w:r>
      <w:r w:rsidRPr="00FC04FE">
        <w:rPr>
          <w:sz w:val="26"/>
          <w:szCs w:val="26"/>
        </w:rPr>
        <w:tab/>
      </w:r>
      <w:r w:rsidRPr="00FC04FE">
        <w:rPr>
          <w:sz w:val="26"/>
          <w:szCs w:val="26"/>
        </w:rPr>
        <w:tab/>
      </w:r>
      <w:r w:rsidRPr="00FC04FE">
        <w:rPr>
          <w:sz w:val="26"/>
          <w:szCs w:val="26"/>
        </w:rPr>
        <w:tab/>
      </w:r>
      <w:r w:rsidRPr="00FC04FE">
        <w:rPr>
          <w:sz w:val="26"/>
          <w:szCs w:val="26"/>
        </w:rPr>
        <w:tab/>
      </w:r>
      <w:r>
        <w:rPr>
          <w:sz w:val="26"/>
          <w:szCs w:val="26"/>
        </w:rPr>
        <w:t xml:space="preserve">МАДОУ Детский сад № 30 </w:t>
      </w:r>
    </w:p>
    <w:p w:rsidR="00F80E92" w:rsidRDefault="00F80E92" w:rsidP="00936DF5">
      <w:pPr>
        <w:shd w:val="clear" w:color="auto" w:fill="FFFFFF"/>
        <w:spacing w:line="240" w:lineRule="auto"/>
        <w:ind w:left="-180" w:firstLine="0"/>
        <w:rPr>
          <w:sz w:val="26"/>
          <w:szCs w:val="26"/>
        </w:rPr>
      </w:pPr>
      <w:r w:rsidRPr="00FC04FE">
        <w:rPr>
          <w:sz w:val="26"/>
          <w:szCs w:val="26"/>
        </w:rPr>
        <w:t xml:space="preserve">                                   </w:t>
      </w:r>
      <w:r w:rsidRPr="00FC04FE">
        <w:rPr>
          <w:sz w:val="26"/>
          <w:szCs w:val="26"/>
        </w:rPr>
        <w:tab/>
      </w:r>
      <w:r w:rsidRPr="00FC04FE">
        <w:rPr>
          <w:sz w:val="26"/>
          <w:szCs w:val="26"/>
        </w:rPr>
        <w:tab/>
      </w:r>
      <w:r w:rsidRPr="00FC04FE">
        <w:rPr>
          <w:sz w:val="26"/>
          <w:szCs w:val="26"/>
        </w:rPr>
        <w:tab/>
      </w:r>
      <w:r w:rsidRPr="00FC04FE">
        <w:rPr>
          <w:sz w:val="26"/>
          <w:szCs w:val="26"/>
        </w:rPr>
        <w:tab/>
      </w:r>
      <w:r w:rsidRPr="00FC04FE">
        <w:rPr>
          <w:sz w:val="26"/>
          <w:szCs w:val="26"/>
        </w:rPr>
        <w:tab/>
      </w:r>
      <w:r w:rsidRPr="00FC04FE">
        <w:rPr>
          <w:sz w:val="26"/>
          <w:szCs w:val="26"/>
        </w:rPr>
        <w:tab/>
        <w:t xml:space="preserve">Протокол заседания </w:t>
      </w:r>
      <w:r>
        <w:rPr>
          <w:sz w:val="26"/>
          <w:szCs w:val="26"/>
        </w:rPr>
        <w:t xml:space="preserve">Наблюдательного </w:t>
      </w:r>
    </w:p>
    <w:p w:rsidR="00F80E92" w:rsidRPr="00FC04FE" w:rsidRDefault="00F80E92" w:rsidP="00631428">
      <w:pPr>
        <w:shd w:val="clear" w:color="auto" w:fill="FFFFFF"/>
        <w:spacing w:line="240" w:lineRule="auto"/>
        <w:ind w:left="-180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</w:t>
      </w:r>
      <w:r w:rsidRPr="00FC04FE">
        <w:rPr>
          <w:sz w:val="26"/>
          <w:szCs w:val="26"/>
        </w:rPr>
        <w:t xml:space="preserve">овета от </w:t>
      </w:r>
      <w:r>
        <w:rPr>
          <w:sz w:val="26"/>
          <w:szCs w:val="26"/>
        </w:rPr>
        <w:t>19</w:t>
      </w:r>
      <w:r w:rsidRPr="00FC04FE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FC04FE">
        <w:rPr>
          <w:sz w:val="26"/>
          <w:szCs w:val="26"/>
        </w:rPr>
        <w:t>.2013г.</w:t>
      </w:r>
      <w:r>
        <w:rPr>
          <w:sz w:val="26"/>
          <w:szCs w:val="26"/>
        </w:rPr>
        <w:t xml:space="preserve"> </w:t>
      </w:r>
      <w:r w:rsidRPr="00FC04F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14</w:t>
      </w:r>
    </w:p>
    <w:p w:rsidR="00F80E92" w:rsidRPr="00FC04FE" w:rsidRDefault="00F80E92" w:rsidP="007519F6">
      <w:pPr>
        <w:shd w:val="clear" w:color="auto" w:fill="FFFFFF"/>
        <w:spacing w:line="240" w:lineRule="auto"/>
        <w:ind w:left="-180" w:firstLine="0"/>
        <w:rPr>
          <w:sz w:val="26"/>
          <w:szCs w:val="26"/>
        </w:rPr>
      </w:pPr>
    </w:p>
    <w:p w:rsidR="00F80E92" w:rsidRDefault="00F80E92" w:rsidP="007519F6">
      <w:pPr>
        <w:shd w:val="clear" w:color="auto" w:fill="FFFFFF"/>
        <w:spacing w:line="240" w:lineRule="auto"/>
        <w:ind w:left="-180" w:firstLine="0"/>
        <w:jc w:val="center"/>
        <w:rPr>
          <w:b/>
          <w:bCs/>
        </w:rPr>
      </w:pPr>
    </w:p>
    <w:p w:rsidR="00F80E92" w:rsidRPr="00674EC2" w:rsidRDefault="00F80E92" w:rsidP="007519F6">
      <w:pPr>
        <w:shd w:val="clear" w:color="auto" w:fill="FFFFFF"/>
        <w:spacing w:line="240" w:lineRule="auto"/>
        <w:ind w:left="-180" w:firstLine="0"/>
        <w:jc w:val="center"/>
        <w:rPr>
          <w:b/>
          <w:bCs/>
        </w:rPr>
      </w:pPr>
    </w:p>
    <w:p w:rsidR="00F80E92" w:rsidRDefault="00F80E92" w:rsidP="007519F6">
      <w:pPr>
        <w:shd w:val="clear" w:color="auto" w:fill="FFFFFF"/>
        <w:spacing w:line="240" w:lineRule="auto"/>
        <w:ind w:left="-180" w:firstLine="0"/>
        <w:jc w:val="center"/>
        <w:rPr>
          <w:b/>
          <w:bCs/>
        </w:rPr>
      </w:pPr>
    </w:p>
    <w:p w:rsidR="00F80E92" w:rsidRDefault="00F80E92" w:rsidP="007519F6">
      <w:pPr>
        <w:shd w:val="clear" w:color="auto" w:fill="FFFFFF"/>
        <w:spacing w:line="240" w:lineRule="auto"/>
        <w:ind w:left="-180" w:firstLine="0"/>
        <w:jc w:val="center"/>
        <w:rPr>
          <w:b/>
          <w:bCs/>
        </w:rPr>
      </w:pPr>
    </w:p>
    <w:p w:rsidR="00F80E92" w:rsidRDefault="00F80E92" w:rsidP="007519F6">
      <w:pPr>
        <w:shd w:val="clear" w:color="auto" w:fill="FFFFFF"/>
        <w:spacing w:line="240" w:lineRule="auto"/>
        <w:ind w:left="-180" w:firstLine="0"/>
        <w:jc w:val="center"/>
        <w:rPr>
          <w:b/>
          <w:bCs/>
        </w:rPr>
      </w:pPr>
    </w:p>
    <w:p w:rsidR="00F80E92" w:rsidRDefault="00F80E92" w:rsidP="007519F6">
      <w:pPr>
        <w:shd w:val="clear" w:color="auto" w:fill="FFFFFF"/>
        <w:spacing w:line="240" w:lineRule="auto"/>
        <w:ind w:left="-180" w:firstLine="0"/>
        <w:jc w:val="center"/>
        <w:rPr>
          <w:b/>
          <w:bCs/>
        </w:rPr>
      </w:pPr>
    </w:p>
    <w:p w:rsidR="00F80E92" w:rsidRDefault="00F80E92" w:rsidP="007519F6">
      <w:pPr>
        <w:shd w:val="clear" w:color="auto" w:fill="FFFFFF"/>
        <w:spacing w:line="240" w:lineRule="auto"/>
        <w:ind w:left="-180" w:firstLine="0"/>
        <w:jc w:val="center"/>
        <w:rPr>
          <w:b/>
          <w:bCs/>
        </w:rPr>
      </w:pPr>
    </w:p>
    <w:p w:rsidR="00F80E92" w:rsidRDefault="00F80E92" w:rsidP="007519F6">
      <w:pPr>
        <w:shd w:val="clear" w:color="auto" w:fill="FFFFFF"/>
        <w:spacing w:line="240" w:lineRule="auto"/>
        <w:ind w:left="-180" w:firstLine="0"/>
        <w:jc w:val="center"/>
        <w:rPr>
          <w:b/>
          <w:bCs/>
        </w:rPr>
      </w:pPr>
    </w:p>
    <w:p w:rsidR="00F80E92" w:rsidRDefault="00F80E92" w:rsidP="007519F6">
      <w:pPr>
        <w:shd w:val="clear" w:color="auto" w:fill="FFFFFF"/>
        <w:spacing w:line="240" w:lineRule="auto"/>
        <w:ind w:left="-180" w:firstLine="0"/>
        <w:jc w:val="center"/>
        <w:rPr>
          <w:b/>
          <w:bCs/>
        </w:rPr>
      </w:pPr>
    </w:p>
    <w:p w:rsidR="00F80E92" w:rsidRDefault="00F80E92" w:rsidP="007519F6">
      <w:pPr>
        <w:shd w:val="clear" w:color="auto" w:fill="FFFFFF"/>
        <w:spacing w:line="240" w:lineRule="auto"/>
        <w:ind w:left="-180" w:firstLine="0"/>
        <w:jc w:val="center"/>
        <w:rPr>
          <w:b/>
          <w:bCs/>
        </w:rPr>
      </w:pPr>
    </w:p>
    <w:p w:rsidR="00F80E92" w:rsidRDefault="00F80E92" w:rsidP="007519F6">
      <w:pPr>
        <w:shd w:val="clear" w:color="auto" w:fill="FFFFFF"/>
        <w:spacing w:line="240" w:lineRule="auto"/>
        <w:ind w:left="-180" w:firstLine="0"/>
        <w:jc w:val="center"/>
        <w:rPr>
          <w:b/>
          <w:bCs/>
        </w:rPr>
      </w:pPr>
    </w:p>
    <w:p w:rsidR="00F80E92" w:rsidRDefault="00F80E92" w:rsidP="007519F6">
      <w:pPr>
        <w:shd w:val="clear" w:color="auto" w:fill="FFFFFF"/>
        <w:spacing w:line="240" w:lineRule="auto"/>
        <w:ind w:left="-180" w:firstLine="0"/>
        <w:jc w:val="center"/>
        <w:rPr>
          <w:b/>
          <w:bCs/>
        </w:rPr>
      </w:pPr>
    </w:p>
    <w:p w:rsidR="00F80E92" w:rsidRDefault="00F80E92" w:rsidP="00BA7A6D">
      <w:pPr>
        <w:shd w:val="clear" w:color="auto" w:fill="FFFFFF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796947">
        <w:rPr>
          <w:b/>
          <w:bCs/>
          <w:sz w:val="36"/>
          <w:szCs w:val="36"/>
        </w:rPr>
        <w:t>П</w:t>
      </w:r>
      <w:r>
        <w:rPr>
          <w:b/>
          <w:bCs/>
          <w:sz w:val="36"/>
          <w:szCs w:val="36"/>
        </w:rPr>
        <w:t xml:space="preserve">оложение </w:t>
      </w:r>
    </w:p>
    <w:p w:rsidR="00F80E92" w:rsidRDefault="00F80E92" w:rsidP="00BA7A6D">
      <w:pPr>
        <w:shd w:val="clear" w:color="auto" w:fill="FFFFFF"/>
        <w:spacing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 закупке товаров</w:t>
      </w:r>
      <w:r w:rsidR="00A06AEA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работ</w:t>
      </w:r>
      <w:r w:rsidR="00A06AEA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услуг для нужд</w:t>
      </w:r>
    </w:p>
    <w:p w:rsidR="00F80E92" w:rsidRDefault="00F80E92" w:rsidP="00631428">
      <w:pPr>
        <w:shd w:val="clear" w:color="auto" w:fill="FFFFFF"/>
        <w:spacing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автономного дошкольного</w:t>
      </w:r>
    </w:p>
    <w:p w:rsidR="00F80E92" w:rsidRDefault="00F80E92" w:rsidP="00631428">
      <w:pPr>
        <w:shd w:val="clear" w:color="auto" w:fill="FFFFFF"/>
        <w:spacing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образовательного учреждения </w:t>
      </w:r>
    </w:p>
    <w:p w:rsidR="00F80E92" w:rsidRDefault="00F80E92" w:rsidP="00631428">
      <w:pPr>
        <w:shd w:val="clear" w:color="auto" w:fill="FFFFFF"/>
        <w:spacing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Центр развития ребенка - детский сад № 30 «Улыбка»</w:t>
      </w:r>
    </w:p>
    <w:p w:rsidR="00F80E92" w:rsidRDefault="00F80E92" w:rsidP="00631428">
      <w:pPr>
        <w:shd w:val="clear" w:color="auto" w:fill="FFFFFF"/>
        <w:spacing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городского округа город Октябрьский </w:t>
      </w:r>
    </w:p>
    <w:p w:rsidR="00F80E92" w:rsidRPr="00796947" w:rsidRDefault="00F80E92" w:rsidP="00631428">
      <w:pPr>
        <w:shd w:val="clear" w:color="auto" w:fill="FFFFFF"/>
        <w:spacing w:line="240" w:lineRule="auto"/>
        <w:ind w:firstLine="0"/>
        <w:jc w:val="center"/>
      </w:pPr>
      <w:r>
        <w:rPr>
          <w:b/>
          <w:bCs/>
          <w:sz w:val="36"/>
          <w:szCs w:val="36"/>
        </w:rPr>
        <w:t xml:space="preserve">Республики Башкортостан </w:t>
      </w:r>
      <w:bookmarkStart w:id="0" w:name="_Toc309018938"/>
    </w:p>
    <w:p w:rsidR="00F80E92" w:rsidRDefault="00F80E92" w:rsidP="00C97571"/>
    <w:p w:rsidR="00F80E92" w:rsidRDefault="00F80E92" w:rsidP="00C97571"/>
    <w:p w:rsidR="00F80E92" w:rsidRDefault="00F80E92" w:rsidP="00C97571"/>
    <w:p w:rsidR="00F80E92" w:rsidRDefault="00F80E92" w:rsidP="00C97571"/>
    <w:p w:rsidR="00F80E92" w:rsidRDefault="00F80E92" w:rsidP="00C97571"/>
    <w:p w:rsidR="00F80E92" w:rsidRDefault="00F80E92" w:rsidP="00C97571"/>
    <w:p w:rsidR="00F80E92" w:rsidRDefault="00F80E92" w:rsidP="00C97571"/>
    <w:p w:rsidR="00F80E92" w:rsidRDefault="00F80E92" w:rsidP="00C97571"/>
    <w:p w:rsidR="00F80E92" w:rsidRDefault="00F80E92" w:rsidP="00C97571"/>
    <w:p w:rsidR="00F80E92" w:rsidRDefault="00F80E92" w:rsidP="00C97571"/>
    <w:p w:rsidR="00F80E92" w:rsidRDefault="00F80E92" w:rsidP="00C97571"/>
    <w:p w:rsidR="00F80E92" w:rsidRDefault="00F80E92" w:rsidP="00C97571"/>
    <w:p w:rsidR="00F80E92" w:rsidRDefault="00F80E92" w:rsidP="00C97571"/>
    <w:p w:rsidR="00F80E92" w:rsidRPr="00C97571" w:rsidRDefault="00F80E92" w:rsidP="00C97571"/>
    <w:p w:rsidR="00F80E92" w:rsidRDefault="00F80E92" w:rsidP="00C97571">
      <w:pPr>
        <w:ind w:firstLine="0"/>
      </w:pPr>
    </w:p>
    <w:p w:rsidR="00F80E92" w:rsidRPr="00E44A34" w:rsidRDefault="00F80E92" w:rsidP="00C97571">
      <w:pPr>
        <w:ind w:firstLine="0"/>
        <w:jc w:val="center"/>
      </w:pPr>
      <w:r>
        <w:t>РБ, г. Октябрьский, 2013 г.</w:t>
      </w:r>
    </w:p>
    <w:p w:rsidR="00F80E92" w:rsidRPr="00437BF6" w:rsidRDefault="00F80E92" w:rsidP="008D488C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lastRenderedPageBreak/>
        <w:t>1. Общие положения</w:t>
      </w:r>
      <w:bookmarkEnd w:id="0"/>
    </w:p>
    <w:p w:rsidR="00F80E92" w:rsidRPr="00437BF6" w:rsidRDefault="00F80E92" w:rsidP="007519F6">
      <w:pPr>
        <w:rPr>
          <w:sz w:val="26"/>
          <w:szCs w:val="26"/>
        </w:rPr>
      </w:pP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1.1. Настоящее Положение разработано в соответствии с Федеральным законом Ро</w:t>
      </w:r>
      <w:r w:rsidRPr="00437BF6">
        <w:rPr>
          <w:sz w:val="26"/>
          <w:szCs w:val="26"/>
        </w:rPr>
        <w:t>с</w:t>
      </w:r>
      <w:r w:rsidRPr="00437BF6">
        <w:rPr>
          <w:sz w:val="26"/>
          <w:szCs w:val="26"/>
        </w:rPr>
        <w:t>сийской Федерации от 18 июля 2011 года № 223-ФЗ «О закупках товаров, работ, ус</w:t>
      </w:r>
      <w:r>
        <w:rPr>
          <w:sz w:val="26"/>
          <w:szCs w:val="26"/>
        </w:rPr>
        <w:t>луг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дельными видами юридических лиц» (далее </w:t>
      </w:r>
      <w:r w:rsidRPr="00437BF6">
        <w:rPr>
          <w:sz w:val="26"/>
          <w:szCs w:val="26"/>
        </w:rPr>
        <w:t>Закон</w:t>
      </w:r>
      <w:r>
        <w:rPr>
          <w:sz w:val="26"/>
          <w:szCs w:val="26"/>
        </w:rPr>
        <w:t xml:space="preserve"> </w:t>
      </w:r>
      <w:r w:rsidRPr="00437BF6">
        <w:rPr>
          <w:sz w:val="26"/>
          <w:szCs w:val="26"/>
        </w:rPr>
        <w:t>№ 223-ФЗ).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 xml:space="preserve">1.2. </w:t>
      </w:r>
      <w:proofErr w:type="gramStart"/>
      <w:r w:rsidRPr="00437BF6">
        <w:rPr>
          <w:sz w:val="26"/>
          <w:szCs w:val="26"/>
        </w:rPr>
        <w:t xml:space="preserve">Настоящее Положение регулирует отношения, связанные с проведением закупок для нужд </w:t>
      </w:r>
      <w:r>
        <w:rPr>
          <w:sz w:val="26"/>
          <w:szCs w:val="26"/>
        </w:rPr>
        <w:t>Муниципального автономного дошкольного образовательного учреждения Центр развития ребенка – детский сад № 30 «Улыбка» городского округа город Октябр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ский Республики Башкортостан </w:t>
      </w:r>
      <w:r w:rsidRPr="00437BF6">
        <w:rPr>
          <w:sz w:val="26"/>
          <w:szCs w:val="26"/>
        </w:rPr>
        <w:t xml:space="preserve"> (далее - Заказчик) в целях обеспечения своевременного и полного удовлетворения потребностей Заказчика в товарах, работах, услугах (далее - пр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дукции) необходимого качества и надежности на рыночных условиях, эффективного и</w:t>
      </w:r>
      <w:r w:rsidRPr="00437BF6">
        <w:rPr>
          <w:sz w:val="26"/>
          <w:szCs w:val="26"/>
        </w:rPr>
        <w:t>с</w:t>
      </w:r>
      <w:r w:rsidRPr="00437BF6">
        <w:rPr>
          <w:sz w:val="26"/>
          <w:szCs w:val="26"/>
        </w:rPr>
        <w:t>пользования денежных средств, расширения возможностей участия юридических</w:t>
      </w:r>
      <w:proofErr w:type="gramEnd"/>
      <w:r w:rsidRPr="00437BF6">
        <w:rPr>
          <w:sz w:val="26"/>
          <w:szCs w:val="26"/>
        </w:rPr>
        <w:t xml:space="preserve"> и физ</w:t>
      </w:r>
      <w:r w:rsidRPr="00437BF6">
        <w:rPr>
          <w:sz w:val="26"/>
          <w:szCs w:val="26"/>
        </w:rPr>
        <w:t>и</w:t>
      </w:r>
      <w:r w:rsidRPr="00437BF6">
        <w:rPr>
          <w:sz w:val="26"/>
          <w:szCs w:val="26"/>
        </w:rPr>
        <w:t>ческих лиц (далее - поставщиков) в закупках продукции для нужд Заказчика и стимулир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 xml:space="preserve">вания такого участия, развития добросовестной </w:t>
      </w:r>
      <w:proofErr w:type="gramStart"/>
      <w:r w:rsidRPr="00437BF6">
        <w:rPr>
          <w:sz w:val="26"/>
          <w:szCs w:val="26"/>
        </w:rPr>
        <w:t>конкуренции, обеспечения гласности</w:t>
      </w:r>
      <w:proofErr w:type="gramEnd"/>
      <w:r w:rsidRPr="00437BF6">
        <w:rPr>
          <w:sz w:val="26"/>
          <w:szCs w:val="26"/>
        </w:rPr>
        <w:t xml:space="preserve"> и прозрачности закупки, предотвращения коррупции и других злоупотреблений, содействия объективности и беспристрастности принятия решений о выборе поставщика.</w:t>
      </w:r>
    </w:p>
    <w:p w:rsidR="00F80E92" w:rsidRPr="00437BF6" w:rsidRDefault="00F80E92" w:rsidP="007519F6">
      <w:pPr>
        <w:pStyle w:val="24"/>
        <w:spacing w:line="240" w:lineRule="auto"/>
        <w:ind w:firstLine="709"/>
        <w:rPr>
          <w:sz w:val="26"/>
          <w:szCs w:val="26"/>
          <w:lang w:eastAsia="ru-RU"/>
        </w:rPr>
      </w:pPr>
      <w:r w:rsidRPr="00437BF6">
        <w:rPr>
          <w:sz w:val="26"/>
          <w:szCs w:val="26"/>
        </w:rPr>
        <w:t>1.3. Настоящее Положение применяется ко всем закупкам продукции для нужд З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 xml:space="preserve">казчика, за исключением закупок, указанных в части 4 </w:t>
      </w:r>
      <w:r w:rsidRPr="00437BF6">
        <w:rPr>
          <w:sz w:val="26"/>
          <w:szCs w:val="26"/>
          <w:lang w:eastAsia="ru-RU"/>
        </w:rPr>
        <w:t xml:space="preserve">статьи 1 </w:t>
      </w:r>
      <w:r w:rsidRPr="00437BF6">
        <w:rPr>
          <w:sz w:val="26"/>
          <w:szCs w:val="26"/>
        </w:rPr>
        <w:t>Федерального закона от 18.07.2011</w:t>
      </w:r>
      <w:r w:rsidRPr="00437BF6">
        <w:rPr>
          <w:sz w:val="26"/>
          <w:szCs w:val="26"/>
          <w:lang w:eastAsia="ru-RU"/>
        </w:rPr>
        <w:t xml:space="preserve"> № 223-ФЗ.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1.4. При закупках продукции Заказчик руководствуется принципами: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1) информационной открытости закупки;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2) равноправия, справедливости, отсутствия дискриминации и необоснованных о</w:t>
      </w:r>
      <w:r w:rsidRPr="00437BF6">
        <w:rPr>
          <w:sz w:val="26"/>
          <w:szCs w:val="26"/>
        </w:rPr>
        <w:t>г</w:t>
      </w:r>
      <w:r w:rsidRPr="00437BF6">
        <w:rPr>
          <w:sz w:val="26"/>
          <w:szCs w:val="26"/>
        </w:rPr>
        <w:t>раничений конкуренции по отношению к участникам закупки;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3) целевого и экономически эффективного расходования денежных средств на пр</w:t>
      </w:r>
      <w:r w:rsidRPr="00437BF6">
        <w:rPr>
          <w:sz w:val="26"/>
          <w:szCs w:val="26"/>
        </w:rPr>
        <w:t>и</w:t>
      </w:r>
      <w:r w:rsidRPr="00437BF6">
        <w:rPr>
          <w:sz w:val="26"/>
          <w:szCs w:val="26"/>
        </w:rPr>
        <w:t>обретение продукции и реализации мер, направленных на сокращение издержек заказчика;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 xml:space="preserve">4) отсутствия ограничения допуска к участию в закупках путем установления </w:t>
      </w:r>
      <w:proofErr w:type="spellStart"/>
      <w:r w:rsidRPr="00437BF6">
        <w:rPr>
          <w:sz w:val="26"/>
          <w:szCs w:val="26"/>
        </w:rPr>
        <w:t>неи</w:t>
      </w:r>
      <w:r w:rsidRPr="00437BF6">
        <w:rPr>
          <w:sz w:val="26"/>
          <w:szCs w:val="26"/>
        </w:rPr>
        <w:t>з</w:t>
      </w:r>
      <w:r w:rsidRPr="00437BF6">
        <w:rPr>
          <w:sz w:val="26"/>
          <w:szCs w:val="26"/>
        </w:rPr>
        <w:t>меряемых</w:t>
      </w:r>
      <w:proofErr w:type="spellEnd"/>
      <w:r w:rsidRPr="00437BF6">
        <w:rPr>
          <w:sz w:val="26"/>
          <w:szCs w:val="26"/>
        </w:rPr>
        <w:t xml:space="preserve"> требований к участникам закупок.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1.5. Закупочные процедуры, предусмотренные настоящим Положением, за исключ</w:t>
      </w:r>
      <w:r w:rsidRPr="00437BF6">
        <w:rPr>
          <w:sz w:val="26"/>
          <w:szCs w:val="26"/>
        </w:rPr>
        <w:t>е</w:t>
      </w:r>
      <w:r w:rsidRPr="00437BF6">
        <w:rPr>
          <w:sz w:val="26"/>
          <w:szCs w:val="26"/>
        </w:rPr>
        <w:t>нием торгов (открытого конкурса, открытого аукциона, открытого аукциона в электронной форме), не являются какой-либо формой торгов и, соответственно, не попадают под рег</w:t>
      </w:r>
      <w:r w:rsidRPr="00437BF6">
        <w:rPr>
          <w:sz w:val="26"/>
          <w:szCs w:val="26"/>
        </w:rPr>
        <w:t>у</w:t>
      </w:r>
      <w:r w:rsidRPr="00437BF6">
        <w:rPr>
          <w:sz w:val="26"/>
          <w:szCs w:val="26"/>
        </w:rPr>
        <w:t>лирование статей 447-449 Гражданского кодекса Российской Федерации.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1.6. Поставщик несет все расходы и риски, связанные с участием в закупочных пр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цедурах Заказчика. Заказчик не отвечает и не имеет обязательств по этим расходам незав</w:t>
      </w:r>
      <w:r w:rsidRPr="00437BF6">
        <w:rPr>
          <w:sz w:val="26"/>
          <w:szCs w:val="26"/>
        </w:rPr>
        <w:t>и</w:t>
      </w:r>
      <w:r w:rsidRPr="00437BF6">
        <w:rPr>
          <w:sz w:val="26"/>
          <w:szCs w:val="26"/>
        </w:rPr>
        <w:t>симо от характера проведения и результатов закупочных процедур.</w:t>
      </w:r>
    </w:p>
    <w:p w:rsidR="00F80E92" w:rsidRPr="00437BF6" w:rsidRDefault="00F80E92" w:rsidP="007519F6">
      <w:pPr>
        <w:spacing w:line="240" w:lineRule="auto"/>
        <w:rPr>
          <w:sz w:val="26"/>
          <w:szCs w:val="26"/>
        </w:rPr>
      </w:pPr>
    </w:p>
    <w:p w:rsidR="00F80E92" w:rsidRPr="00437BF6" w:rsidRDefault="00F80E92" w:rsidP="007519F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 xml:space="preserve">2. </w:t>
      </w:r>
      <w:bookmarkStart w:id="1" w:name="_Toc309018939"/>
      <w:r w:rsidRPr="00437BF6">
        <w:rPr>
          <w:rFonts w:ascii="Times New Roman" w:hAnsi="Times New Roman" w:cs="Times New Roman"/>
          <w:sz w:val="26"/>
          <w:szCs w:val="26"/>
        </w:rPr>
        <w:t>Организация закупочной деятельности</w:t>
      </w:r>
      <w:bookmarkEnd w:id="1"/>
    </w:p>
    <w:p w:rsidR="00F80E92" w:rsidRPr="00437BF6" w:rsidRDefault="00F80E92" w:rsidP="00BA7A6D">
      <w:pPr>
        <w:spacing w:line="240" w:lineRule="auto"/>
        <w:rPr>
          <w:sz w:val="26"/>
          <w:szCs w:val="26"/>
        </w:rPr>
      </w:pPr>
    </w:p>
    <w:p w:rsidR="00F80E92" w:rsidRPr="00BA7A6D" w:rsidRDefault="00F80E92" w:rsidP="007519F6">
      <w:pPr>
        <w:shd w:val="clear" w:color="auto" w:fill="FFFFFF"/>
        <w:spacing w:line="240" w:lineRule="auto"/>
        <w:ind w:firstLine="709"/>
        <w:rPr>
          <w:sz w:val="26"/>
          <w:szCs w:val="26"/>
        </w:rPr>
      </w:pPr>
      <w:bookmarkStart w:id="2" w:name="_Toc301961705"/>
      <w:r w:rsidRPr="00BA7A6D">
        <w:rPr>
          <w:sz w:val="26"/>
          <w:szCs w:val="26"/>
        </w:rPr>
        <w:t>2.1. Заказчик.</w:t>
      </w:r>
    </w:p>
    <w:p w:rsidR="00F80E92" w:rsidRPr="00437BF6" w:rsidRDefault="00F80E92" w:rsidP="007519F6">
      <w:pPr>
        <w:shd w:val="clear" w:color="auto" w:fill="FFFFFF"/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Заказчик осуществляет функции:</w:t>
      </w:r>
    </w:p>
    <w:p w:rsidR="00F80E92" w:rsidRPr="00437BF6" w:rsidRDefault="00F80E92" w:rsidP="00CA74E8">
      <w:pPr>
        <w:pStyle w:val="-6"/>
        <w:numPr>
          <w:ilvl w:val="0"/>
          <w:numId w:val="42"/>
        </w:numPr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 xml:space="preserve">планирования закупок, в том числе выбора способа закупки </w:t>
      </w:r>
      <w:proofErr w:type="gramStart"/>
      <w:r w:rsidRPr="00437BF6">
        <w:rPr>
          <w:sz w:val="26"/>
          <w:szCs w:val="26"/>
        </w:rPr>
        <w:t>из</w:t>
      </w:r>
      <w:proofErr w:type="gramEnd"/>
      <w:r w:rsidRPr="00437BF6">
        <w:rPr>
          <w:sz w:val="26"/>
          <w:szCs w:val="26"/>
        </w:rPr>
        <w:t xml:space="preserve"> предусмотре</w:t>
      </w:r>
      <w:r w:rsidRPr="00437BF6">
        <w:rPr>
          <w:sz w:val="26"/>
          <w:szCs w:val="26"/>
        </w:rPr>
        <w:t>н</w:t>
      </w:r>
      <w:r w:rsidRPr="00437BF6">
        <w:rPr>
          <w:sz w:val="26"/>
          <w:szCs w:val="26"/>
        </w:rPr>
        <w:t>ных настоящим Положением;</w:t>
      </w:r>
    </w:p>
    <w:p w:rsidR="00F80E92" w:rsidRPr="00437BF6" w:rsidRDefault="00F80E92" w:rsidP="00CA74E8">
      <w:pPr>
        <w:pStyle w:val="-6"/>
        <w:numPr>
          <w:ilvl w:val="0"/>
          <w:numId w:val="42"/>
        </w:numPr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проведения закупочных процедур;</w:t>
      </w:r>
    </w:p>
    <w:p w:rsidR="00F80E92" w:rsidRPr="00437BF6" w:rsidRDefault="00F80E92" w:rsidP="00CA74E8">
      <w:pPr>
        <w:pStyle w:val="-6"/>
        <w:numPr>
          <w:ilvl w:val="0"/>
          <w:numId w:val="42"/>
        </w:numPr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заключения и исполнения договоров по итогам закупочных процедур;</w:t>
      </w:r>
    </w:p>
    <w:p w:rsidR="00F80E92" w:rsidRPr="00437BF6" w:rsidRDefault="00F80E92" w:rsidP="00CA74E8">
      <w:pPr>
        <w:pStyle w:val="-6"/>
        <w:numPr>
          <w:ilvl w:val="0"/>
          <w:numId w:val="42"/>
        </w:numPr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контроля исполнения договоров</w:t>
      </w:r>
      <w:r w:rsidRPr="00437BF6">
        <w:rPr>
          <w:sz w:val="26"/>
          <w:szCs w:val="26"/>
          <w:lang w:val="en-US"/>
        </w:rPr>
        <w:t>;</w:t>
      </w:r>
    </w:p>
    <w:p w:rsidR="00F80E92" w:rsidRPr="00437BF6" w:rsidRDefault="00F80E92" w:rsidP="00CA74E8">
      <w:pPr>
        <w:pStyle w:val="-6"/>
        <w:numPr>
          <w:ilvl w:val="0"/>
          <w:numId w:val="42"/>
        </w:numPr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обеспечения публичной отчетности в соответствии с требованиями дейс</w:t>
      </w:r>
      <w:r w:rsidRPr="00437BF6">
        <w:rPr>
          <w:sz w:val="26"/>
          <w:szCs w:val="26"/>
        </w:rPr>
        <w:t>т</w:t>
      </w:r>
      <w:r w:rsidRPr="00437BF6">
        <w:rPr>
          <w:sz w:val="26"/>
          <w:szCs w:val="26"/>
        </w:rPr>
        <w:t>вующего законодательства РФ;</w:t>
      </w:r>
    </w:p>
    <w:p w:rsidR="00F80E92" w:rsidRPr="00437BF6" w:rsidRDefault="00F80E92" w:rsidP="00CA74E8">
      <w:pPr>
        <w:pStyle w:val="-6"/>
        <w:numPr>
          <w:ilvl w:val="0"/>
          <w:numId w:val="42"/>
        </w:numPr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выполнения иных действий, предписанных настоящим Положением.</w:t>
      </w:r>
    </w:p>
    <w:p w:rsidR="00F80E92" w:rsidRPr="00437BF6" w:rsidRDefault="00F80E92" w:rsidP="007519F6">
      <w:pPr>
        <w:pStyle w:val="-3"/>
        <w:numPr>
          <w:ilvl w:val="0"/>
          <w:numId w:val="0"/>
        </w:numPr>
        <w:shd w:val="clear" w:color="auto" w:fill="FFFFFF"/>
        <w:tabs>
          <w:tab w:val="clear" w:pos="1701"/>
          <w:tab w:val="left" w:pos="1276"/>
        </w:tabs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2.2. Закупочная комиссия.</w:t>
      </w:r>
    </w:p>
    <w:p w:rsidR="00F80E92" w:rsidRPr="00437BF6" w:rsidRDefault="00F80E92" w:rsidP="007519F6">
      <w:pPr>
        <w:pStyle w:val="-3"/>
        <w:numPr>
          <w:ilvl w:val="0"/>
          <w:numId w:val="0"/>
        </w:numPr>
        <w:shd w:val="clear" w:color="auto" w:fill="FFFFFF"/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lastRenderedPageBreak/>
        <w:t>2.2.1. Решение о создании закупочной комиссии, определение порядка ее работы, персонального состава и назначение председателя комиссии принимается Заказчиком и оформляется приказом. Число членов закупочной комиссии должно составлять не менее пяти человек.</w:t>
      </w:r>
    </w:p>
    <w:p w:rsidR="00F80E92" w:rsidRPr="00437BF6" w:rsidRDefault="00F80E92" w:rsidP="007519F6">
      <w:pPr>
        <w:pStyle w:val="-3"/>
        <w:numPr>
          <w:ilvl w:val="0"/>
          <w:numId w:val="0"/>
        </w:numPr>
        <w:shd w:val="clear" w:color="auto" w:fill="FFFFFF"/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2.2.2. Закупочная комиссия может создаваться для проведения отдельно взятой з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купочной процедуры, либо действовать на регулярной основе.</w:t>
      </w:r>
    </w:p>
    <w:p w:rsidR="00F80E92" w:rsidRPr="00437BF6" w:rsidRDefault="00F80E92" w:rsidP="007519F6">
      <w:pPr>
        <w:pStyle w:val="-3"/>
        <w:numPr>
          <w:ilvl w:val="0"/>
          <w:numId w:val="0"/>
        </w:numPr>
        <w:shd w:val="clear" w:color="auto" w:fill="FFFFFF"/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2.2.3. Функциями Закупочной комиссии являются:</w:t>
      </w:r>
    </w:p>
    <w:p w:rsidR="00F80E92" w:rsidRPr="00437BF6" w:rsidRDefault="00F80E92" w:rsidP="00CA74E8">
      <w:pPr>
        <w:pStyle w:val="Oaeno"/>
        <w:numPr>
          <w:ilvl w:val="0"/>
          <w:numId w:val="46"/>
        </w:numPr>
        <w:tabs>
          <w:tab w:val="left" w:pos="-1985"/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 xml:space="preserve">рассмотрение, оценка и сопоставление заявок и предложений поставщиков, квалификационных данных поставщиков, признание заявок и предложений </w:t>
      </w:r>
      <w:proofErr w:type="gramStart"/>
      <w:r w:rsidRPr="00437BF6">
        <w:rPr>
          <w:rFonts w:ascii="Times New Roman" w:hAnsi="Times New Roman" w:cs="Times New Roman"/>
          <w:sz w:val="26"/>
          <w:szCs w:val="26"/>
        </w:rPr>
        <w:t>соответству</w:t>
      </w:r>
      <w:r w:rsidRPr="00437BF6">
        <w:rPr>
          <w:rFonts w:ascii="Times New Roman" w:hAnsi="Times New Roman" w:cs="Times New Roman"/>
          <w:sz w:val="26"/>
          <w:szCs w:val="26"/>
        </w:rPr>
        <w:t>ю</w:t>
      </w:r>
      <w:r w:rsidRPr="00437BF6">
        <w:rPr>
          <w:rFonts w:ascii="Times New Roman" w:hAnsi="Times New Roman" w:cs="Times New Roman"/>
          <w:sz w:val="26"/>
          <w:szCs w:val="26"/>
        </w:rPr>
        <w:t>щими</w:t>
      </w:r>
      <w:proofErr w:type="gramEnd"/>
      <w:r w:rsidRPr="00437BF6">
        <w:rPr>
          <w:rFonts w:ascii="Times New Roman" w:hAnsi="Times New Roman" w:cs="Times New Roman"/>
          <w:sz w:val="26"/>
          <w:szCs w:val="26"/>
        </w:rPr>
        <w:t xml:space="preserve"> или несоответствующими требованиям закупочной документации;</w:t>
      </w:r>
    </w:p>
    <w:p w:rsidR="00F80E92" w:rsidRPr="00437BF6" w:rsidRDefault="00F80E92" w:rsidP="00CA74E8">
      <w:pPr>
        <w:pStyle w:val="Oaeno"/>
        <w:numPr>
          <w:ilvl w:val="0"/>
          <w:numId w:val="46"/>
        </w:numPr>
        <w:tabs>
          <w:tab w:val="left" w:pos="-1985"/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принятие решений о выборе поставщика для заключения договора о закупках, а также об отклонении отдельных или всех заявок и предложений по основаниям, пред</w:t>
      </w:r>
      <w:r w:rsidRPr="00437BF6">
        <w:rPr>
          <w:rFonts w:ascii="Times New Roman" w:hAnsi="Times New Roman" w:cs="Times New Roman"/>
          <w:sz w:val="26"/>
          <w:szCs w:val="26"/>
        </w:rPr>
        <w:t>у</w:t>
      </w:r>
      <w:r w:rsidRPr="00437BF6">
        <w:rPr>
          <w:rFonts w:ascii="Times New Roman" w:hAnsi="Times New Roman" w:cs="Times New Roman"/>
          <w:sz w:val="26"/>
          <w:szCs w:val="26"/>
        </w:rPr>
        <w:t>смотренным настоящим Положением документацией о закупке;</w:t>
      </w:r>
    </w:p>
    <w:p w:rsidR="00F80E92" w:rsidRPr="00437BF6" w:rsidRDefault="00F80E92" w:rsidP="00CA74E8">
      <w:pPr>
        <w:pStyle w:val="Oaeno"/>
        <w:numPr>
          <w:ilvl w:val="0"/>
          <w:numId w:val="46"/>
        </w:numPr>
        <w:tabs>
          <w:tab w:val="left" w:pos="-1985"/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принятие иных решений и осуществление иных полномочий, связанных с и</w:t>
      </w:r>
      <w:r w:rsidRPr="00437BF6">
        <w:rPr>
          <w:rFonts w:ascii="Times New Roman" w:hAnsi="Times New Roman" w:cs="Times New Roman"/>
          <w:sz w:val="26"/>
          <w:szCs w:val="26"/>
        </w:rPr>
        <w:t>с</w:t>
      </w:r>
      <w:r w:rsidRPr="00437BF6">
        <w:rPr>
          <w:rFonts w:ascii="Times New Roman" w:hAnsi="Times New Roman" w:cs="Times New Roman"/>
          <w:sz w:val="26"/>
          <w:szCs w:val="26"/>
        </w:rPr>
        <w:t>полнением требований настоящего Положения.</w:t>
      </w:r>
    </w:p>
    <w:p w:rsidR="00F80E92" w:rsidRPr="00437BF6" w:rsidRDefault="00F80E92" w:rsidP="007519F6">
      <w:pPr>
        <w:pStyle w:val="Oaeno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2.2.4. Закупочная комиссия выполняет процедуры выбора поставщика для закупки продукции, обеспечивая максимальную экономичность и эффективность закупок, откр</w:t>
      </w:r>
      <w:r w:rsidRPr="00437BF6">
        <w:rPr>
          <w:rFonts w:ascii="Times New Roman" w:hAnsi="Times New Roman" w:cs="Times New Roman"/>
          <w:sz w:val="26"/>
          <w:szCs w:val="26"/>
        </w:rPr>
        <w:t>ы</w:t>
      </w:r>
      <w:r w:rsidRPr="00437BF6">
        <w:rPr>
          <w:rFonts w:ascii="Times New Roman" w:hAnsi="Times New Roman" w:cs="Times New Roman"/>
          <w:sz w:val="26"/>
          <w:szCs w:val="26"/>
        </w:rPr>
        <w:t>тость процедуры выбора поставщика, содействие объективности и беспристрастности, с</w:t>
      </w:r>
      <w:r w:rsidRPr="00437BF6">
        <w:rPr>
          <w:rFonts w:ascii="Times New Roman" w:hAnsi="Times New Roman" w:cs="Times New Roman"/>
          <w:sz w:val="26"/>
          <w:szCs w:val="26"/>
        </w:rPr>
        <w:t>о</w:t>
      </w:r>
      <w:r w:rsidRPr="00437BF6">
        <w:rPr>
          <w:rFonts w:ascii="Times New Roman" w:hAnsi="Times New Roman" w:cs="Times New Roman"/>
          <w:sz w:val="26"/>
          <w:szCs w:val="26"/>
        </w:rPr>
        <w:t>блюдение требований настоящего Положения.</w:t>
      </w:r>
    </w:p>
    <w:p w:rsidR="00F80E92" w:rsidRPr="00437BF6" w:rsidRDefault="00F80E92" w:rsidP="007519F6">
      <w:pPr>
        <w:pStyle w:val="Oaeno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2.2.5. Закупочная комиссия имеет право:</w:t>
      </w:r>
    </w:p>
    <w:p w:rsidR="00F80E92" w:rsidRPr="00437BF6" w:rsidRDefault="00F80E92" w:rsidP="00CA74E8">
      <w:pPr>
        <w:pStyle w:val="Oaeno"/>
        <w:numPr>
          <w:ilvl w:val="0"/>
          <w:numId w:val="47"/>
        </w:numPr>
        <w:tabs>
          <w:tab w:val="left" w:pos="0"/>
          <w:tab w:val="left" w:pos="567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привлекать экспертов для решения возникающих при осуществлении ее де</w:t>
      </w:r>
      <w:r w:rsidRPr="00437BF6">
        <w:rPr>
          <w:rFonts w:ascii="Times New Roman" w:hAnsi="Times New Roman" w:cs="Times New Roman"/>
          <w:sz w:val="26"/>
          <w:szCs w:val="26"/>
        </w:rPr>
        <w:t>я</w:t>
      </w:r>
      <w:r w:rsidRPr="00437BF6">
        <w:rPr>
          <w:rFonts w:ascii="Times New Roman" w:hAnsi="Times New Roman" w:cs="Times New Roman"/>
          <w:sz w:val="26"/>
          <w:szCs w:val="26"/>
        </w:rPr>
        <w:t>тельности вопросов, требующих специальных знаний и навыков, из числа сотрудников З</w:t>
      </w:r>
      <w:r w:rsidRPr="00437BF6">
        <w:rPr>
          <w:rFonts w:ascii="Times New Roman" w:hAnsi="Times New Roman" w:cs="Times New Roman"/>
          <w:sz w:val="26"/>
          <w:szCs w:val="26"/>
        </w:rPr>
        <w:t>а</w:t>
      </w:r>
      <w:r w:rsidRPr="00437BF6">
        <w:rPr>
          <w:rFonts w:ascii="Times New Roman" w:hAnsi="Times New Roman" w:cs="Times New Roman"/>
          <w:sz w:val="26"/>
          <w:szCs w:val="26"/>
        </w:rPr>
        <w:t>казчика или сторонних организаций;</w:t>
      </w:r>
    </w:p>
    <w:p w:rsidR="00F80E92" w:rsidRPr="00437BF6" w:rsidRDefault="00F80E92" w:rsidP="00CA74E8">
      <w:pPr>
        <w:pStyle w:val="Oaeno"/>
        <w:numPr>
          <w:ilvl w:val="0"/>
          <w:numId w:val="47"/>
        </w:numPr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осуществлять иные полномочия, предусмотренные настоящим Положением и иными внутренними нормативными документами Заказчика.</w:t>
      </w:r>
      <w:bookmarkStart w:id="3" w:name="_Toc303269377"/>
    </w:p>
    <w:p w:rsidR="00F80E92" w:rsidRPr="00437BF6" w:rsidRDefault="00F80E92" w:rsidP="007519F6">
      <w:pPr>
        <w:pStyle w:val="Oaeno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 xml:space="preserve">2.2.6. </w:t>
      </w:r>
      <w:bookmarkEnd w:id="3"/>
      <w:r w:rsidRPr="00437BF6">
        <w:rPr>
          <w:rFonts w:ascii="Times New Roman" w:hAnsi="Times New Roman" w:cs="Times New Roman"/>
          <w:sz w:val="26"/>
          <w:szCs w:val="26"/>
        </w:rPr>
        <w:t>Закупочная комиссия принимает решения во время проведения заседаний. З</w:t>
      </w:r>
      <w:r w:rsidRPr="00437BF6">
        <w:rPr>
          <w:rFonts w:ascii="Times New Roman" w:hAnsi="Times New Roman" w:cs="Times New Roman"/>
          <w:sz w:val="26"/>
          <w:szCs w:val="26"/>
        </w:rPr>
        <w:t>а</w:t>
      </w:r>
      <w:r w:rsidRPr="00437BF6">
        <w:rPr>
          <w:rFonts w:ascii="Times New Roman" w:hAnsi="Times New Roman" w:cs="Times New Roman"/>
          <w:sz w:val="26"/>
          <w:szCs w:val="26"/>
        </w:rPr>
        <w:t>седания Закупочной комиссии проводит ее Председатель, а при его отсутствии назначе</w:t>
      </w:r>
      <w:r w:rsidRPr="00437BF6">
        <w:rPr>
          <w:rFonts w:ascii="Times New Roman" w:hAnsi="Times New Roman" w:cs="Times New Roman"/>
          <w:sz w:val="26"/>
          <w:szCs w:val="26"/>
        </w:rPr>
        <w:t>н</w:t>
      </w:r>
      <w:r w:rsidRPr="00437BF6">
        <w:rPr>
          <w:rFonts w:ascii="Times New Roman" w:hAnsi="Times New Roman" w:cs="Times New Roman"/>
          <w:sz w:val="26"/>
          <w:szCs w:val="26"/>
        </w:rPr>
        <w:t>ный им из числа членов комиссии председательствующий.</w:t>
      </w:r>
    </w:p>
    <w:p w:rsidR="00F80E92" w:rsidRPr="00437BF6" w:rsidRDefault="00F80E92" w:rsidP="007519F6">
      <w:pPr>
        <w:pStyle w:val="Oaen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2.2.7. Решения Закупочной комиссии принимаются простым большинством голосов при условии участия в голосовании не менее половины ее членов. В случае равенства г</w:t>
      </w:r>
      <w:r w:rsidRPr="00437BF6">
        <w:rPr>
          <w:rFonts w:ascii="Times New Roman" w:hAnsi="Times New Roman" w:cs="Times New Roman"/>
          <w:sz w:val="26"/>
          <w:szCs w:val="26"/>
        </w:rPr>
        <w:t>о</w:t>
      </w:r>
      <w:r w:rsidRPr="00437BF6">
        <w:rPr>
          <w:rFonts w:ascii="Times New Roman" w:hAnsi="Times New Roman" w:cs="Times New Roman"/>
          <w:sz w:val="26"/>
          <w:szCs w:val="26"/>
        </w:rPr>
        <w:t>лосов голос председательствующего на заседании Закупочной комиссии считается р</w:t>
      </w:r>
      <w:r w:rsidRPr="00437BF6">
        <w:rPr>
          <w:rFonts w:ascii="Times New Roman" w:hAnsi="Times New Roman" w:cs="Times New Roman"/>
          <w:sz w:val="26"/>
          <w:szCs w:val="26"/>
        </w:rPr>
        <w:t>е</w:t>
      </w:r>
      <w:r w:rsidRPr="00437BF6">
        <w:rPr>
          <w:rFonts w:ascii="Times New Roman" w:hAnsi="Times New Roman" w:cs="Times New Roman"/>
          <w:sz w:val="26"/>
          <w:szCs w:val="26"/>
        </w:rPr>
        <w:t>шающим.</w:t>
      </w:r>
    </w:p>
    <w:p w:rsidR="00F80E92" w:rsidRPr="00437BF6" w:rsidRDefault="00F80E92" w:rsidP="007519F6">
      <w:pPr>
        <w:pStyle w:val="Oaen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2.2.8. Члены Закупочной комиссии выражают свое мнение словами «за» или «пр</w:t>
      </w:r>
      <w:r w:rsidRPr="00437BF6">
        <w:rPr>
          <w:rFonts w:ascii="Times New Roman" w:hAnsi="Times New Roman" w:cs="Times New Roman"/>
          <w:sz w:val="26"/>
          <w:szCs w:val="26"/>
        </w:rPr>
        <w:t>о</w:t>
      </w:r>
      <w:r w:rsidRPr="00437BF6">
        <w:rPr>
          <w:rFonts w:ascii="Times New Roman" w:hAnsi="Times New Roman" w:cs="Times New Roman"/>
          <w:sz w:val="26"/>
          <w:szCs w:val="26"/>
        </w:rPr>
        <w:t>тив». Воздержание при голосовании не допускается.</w:t>
      </w:r>
    </w:p>
    <w:p w:rsidR="00F80E92" w:rsidRPr="00437BF6" w:rsidRDefault="00F80E92" w:rsidP="007519F6">
      <w:pPr>
        <w:pStyle w:val="Oaeno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2.2.9. Решения Закупочной комиссии оформляются протоколом, который подпис</w:t>
      </w:r>
      <w:r w:rsidRPr="00437BF6">
        <w:rPr>
          <w:rFonts w:ascii="Times New Roman" w:hAnsi="Times New Roman" w:cs="Times New Roman"/>
          <w:sz w:val="26"/>
          <w:szCs w:val="26"/>
        </w:rPr>
        <w:t>ы</w:t>
      </w:r>
      <w:r w:rsidRPr="00437BF6">
        <w:rPr>
          <w:rFonts w:ascii="Times New Roman" w:hAnsi="Times New Roman" w:cs="Times New Roman"/>
          <w:sz w:val="26"/>
          <w:szCs w:val="26"/>
        </w:rPr>
        <w:t>вается всеми присутствующими на заседании членами Закупочной комиссии.</w:t>
      </w:r>
    </w:p>
    <w:p w:rsidR="00F80E92" w:rsidRPr="00437BF6" w:rsidRDefault="00F80E92" w:rsidP="007519F6">
      <w:pPr>
        <w:pStyle w:val="Oaeno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2.2.10. При возникновении необходимости принятия срочного решения по отдел</w:t>
      </w:r>
      <w:r w:rsidRPr="00437BF6">
        <w:rPr>
          <w:rFonts w:ascii="Times New Roman" w:hAnsi="Times New Roman" w:cs="Times New Roman"/>
          <w:sz w:val="26"/>
          <w:szCs w:val="26"/>
        </w:rPr>
        <w:t>ь</w:t>
      </w:r>
      <w:r w:rsidRPr="00437BF6">
        <w:rPr>
          <w:rFonts w:ascii="Times New Roman" w:hAnsi="Times New Roman" w:cs="Times New Roman"/>
          <w:sz w:val="26"/>
          <w:szCs w:val="26"/>
        </w:rPr>
        <w:t>ным вопросам и невозможности оперативного проведения заседания, а также при отсутс</w:t>
      </w:r>
      <w:r w:rsidRPr="00437BF6">
        <w:rPr>
          <w:rFonts w:ascii="Times New Roman" w:hAnsi="Times New Roman" w:cs="Times New Roman"/>
          <w:sz w:val="26"/>
          <w:szCs w:val="26"/>
        </w:rPr>
        <w:t>т</w:t>
      </w:r>
      <w:r w:rsidRPr="00437BF6">
        <w:rPr>
          <w:rFonts w:ascii="Times New Roman" w:hAnsi="Times New Roman" w:cs="Times New Roman"/>
          <w:sz w:val="26"/>
          <w:szCs w:val="26"/>
        </w:rPr>
        <w:t>вии кворума на заседании Закупочной комиссии, Председатель Закупочной комиссии м</w:t>
      </w:r>
      <w:r w:rsidRPr="00437BF6">
        <w:rPr>
          <w:rFonts w:ascii="Times New Roman" w:hAnsi="Times New Roman" w:cs="Times New Roman"/>
          <w:sz w:val="26"/>
          <w:szCs w:val="26"/>
        </w:rPr>
        <w:t>о</w:t>
      </w:r>
      <w:r w:rsidRPr="00437BF6">
        <w:rPr>
          <w:rFonts w:ascii="Times New Roman" w:hAnsi="Times New Roman" w:cs="Times New Roman"/>
          <w:sz w:val="26"/>
          <w:szCs w:val="26"/>
        </w:rPr>
        <w:t>жет принять решение о проведении письменного опроса  членов Закупочной комиссии.</w:t>
      </w:r>
    </w:p>
    <w:p w:rsidR="00F80E92" w:rsidRPr="00437BF6" w:rsidRDefault="00F80E92" w:rsidP="007519F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4" w:name="_Toc309018940"/>
      <w:bookmarkEnd w:id="2"/>
    </w:p>
    <w:p w:rsidR="00F80E92" w:rsidRPr="00437BF6" w:rsidRDefault="00F80E92" w:rsidP="007519F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3. Информационное обеспечение закупочной деятельности</w:t>
      </w:r>
      <w:bookmarkEnd w:id="4"/>
    </w:p>
    <w:p w:rsidR="00F80E92" w:rsidRPr="00437BF6" w:rsidRDefault="00F80E92" w:rsidP="007519F6">
      <w:pPr>
        <w:rPr>
          <w:sz w:val="26"/>
          <w:szCs w:val="26"/>
        </w:rPr>
      </w:pPr>
    </w:p>
    <w:p w:rsidR="00F80E92" w:rsidRPr="00437BF6" w:rsidRDefault="00F80E92" w:rsidP="007519F6">
      <w:pPr>
        <w:pStyle w:val="Oaeno"/>
        <w:tabs>
          <w:tab w:val="left" w:pos="284"/>
          <w:tab w:val="left" w:pos="567"/>
          <w:tab w:val="left" w:pos="709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3.1. Официальным сайтом в информационно-телекоммуникационной сети «Инте</w:t>
      </w:r>
      <w:r w:rsidRPr="00437BF6">
        <w:rPr>
          <w:rFonts w:ascii="Times New Roman" w:hAnsi="Times New Roman" w:cs="Times New Roman"/>
          <w:sz w:val="26"/>
          <w:szCs w:val="26"/>
        </w:rPr>
        <w:t>р</w:t>
      </w:r>
      <w:r w:rsidRPr="00437BF6">
        <w:rPr>
          <w:rFonts w:ascii="Times New Roman" w:hAnsi="Times New Roman" w:cs="Times New Roman"/>
          <w:sz w:val="26"/>
          <w:szCs w:val="26"/>
        </w:rPr>
        <w:t>нет» (далее – сеть «Интернет»), на котором размещается информация о закупках Заказч</w:t>
      </w:r>
      <w:r w:rsidRPr="00437BF6">
        <w:rPr>
          <w:rFonts w:ascii="Times New Roman" w:hAnsi="Times New Roman" w:cs="Times New Roman"/>
          <w:sz w:val="26"/>
          <w:szCs w:val="26"/>
        </w:rPr>
        <w:t>и</w:t>
      </w:r>
      <w:r w:rsidRPr="00437BF6">
        <w:rPr>
          <w:rFonts w:ascii="Times New Roman" w:hAnsi="Times New Roman" w:cs="Times New Roman"/>
          <w:sz w:val="26"/>
          <w:szCs w:val="26"/>
        </w:rPr>
        <w:t xml:space="preserve">ка, является официальный сайт Российской Федерации для размещения информации о размещении заказов: </w:t>
      </w:r>
      <w:r w:rsidRPr="00437BF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437BF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37BF6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437BF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37BF6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437BF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37BF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37BF6">
        <w:rPr>
          <w:rFonts w:ascii="Times New Roman" w:hAnsi="Times New Roman" w:cs="Times New Roman"/>
          <w:sz w:val="26"/>
          <w:szCs w:val="26"/>
        </w:rPr>
        <w:t xml:space="preserve"> (официальный сайт);</w:t>
      </w:r>
    </w:p>
    <w:p w:rsidR="00F80E92" w:rsidRPr="00437BF6" w:rsidRDefault="00F80E92" w:rsidP="007519F6">
      <w:pPr>
        <w:pStyle w:val="Oaeno"/>
        <w:tabs>
          <w:tab w:val="left" w:pos="284"/>
          <w:tab w:val="left" w:pos="567"/>
          <w:tab w:val="left" w:pos="709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3.2. На указанном сайте размещаются документы и сведения, предусмотренные н</w:t>
      </w:r>
      <w:r w:rsidRPr="00437BF6">
        <w:rPr>
          <w:rFonts w:ascii="Times New Roman" w:hAnsi="Times New Roman" w:cs="Times New Roman"/>
          <w:sz w:val="26"/>
          <w:szCs w:val="26"/>
        </w:rPr>
        <w:t>а</w:t>
      </w:r>
      <w:r w:rsidRPr="00437BF6">
        <w:rPr>
          <w:rFonts w:ascii="Times New Roman" w:hAnsi="Times New Roman" w:cs="Times New Roman"/>
          <w:sz w:val="26"/>
          <w:szCs w:val="26"/>
        </w:rPr>
        <w:t>стоящим Положением, в том числе:</w:t>
      </w:r>
    </w:p>
    <w:p w:rsidR="00F80E92" w:rsidRPr="00437BF6" w:rsidRDefault="00F80E92" w:rsidP="00CA74E8">
      <w:pPr>
        <w:pStyle w:val="Oaeno"/>
        <w:numPr>
          <w:ilvl w:val="0"/>
          <w:numId w:val="44"/>
        </w:numPr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lastRenderedPageBreak/>
        <w:t>настоящее Положение, изменения, вносимые в указанное Положение, разм</w:t>
      </w:r>
      <w:r w:rsidRPr="00437BF6">
        <w:rPr>
          <w:rFonts w:ascii="Times New Roman" w:hAnsi="Times New Roman" w:cs="Times New Roman"/>
          <w:sz w:val="26"/>
          <w:szCs w:val="26"/>
        </w:rPr>
        <w:t>е</w:t>
      </w:r>
      <w:r w:rsidRPr="00437BF6">
        <w:rPr>
          <w:rFonts w:ascii="Times New Roman" w:hAnsi="Times New Roman" w:cs="Times New Roman"/>
          <w:sz w:val="26"/>
          <w:szCs w:val="26"/>
        </w:rPr>
        <w:t>щаемые на официальном сайте в течение пятнадцати дней со дня их утверждения;</w:t>
      </w:r>
    </w:p>
    <w:p w:rsidR="00F80E92" w:rsidRPr="00437BF6" w:rsidRDefault="00F80E92" w:rsidP="00CA74E8">
      <w:pPr>
        <w:pStyle w:val="Oaeno"/>
        <w:numPr>
          <w:ilvl w:val="0"/>
          <w:numId w:val="44"/>
        </w:numPr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извещения о закупках, документации закупочных процедур, проекты догов</w:t>
      </w:r>
      <w:r w:rsidRPr="00437BF6">
        <w:rPr>
          <w:rFonts w:ascii="Times New Roman" w:hAnsi="Times New Roman" w:cs="Times New Roman"/>
          <w:sz w:val="26"/>
          <w:szCs w:val="26"/>
        </w:rPr>
        <w:t>о</w:t>
      </w:r>
      <w:r w:rsidRPr="00437BF6">
        <w:rPr>
          <w:rFonts w:ascii="Times New Roman" w:hAnsi="Times New Roman" w:cs="Times New Roman"/>
          <w:sz w:val="26"/>
          <w:szCs w:val="26"/>
        </w:rPr>
        <w:t>ров, заключаемых по результатам закупочных процедур;</w:t>
      </w:r>
    </w:p>
    <w:p w:rsidR="00F80E92" w:rsidRPr="00437BF6" w:rsidRDefault="00F80E92" w:rsidP="00CA74E8">
      <w:pPr>
        <w:pStyle w:val="Oaeno"/>
        <w:numPr>
          <w:ilvl w:val="0"/>
          <w:numId w:val="44"/>
        </w:numPr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изменения в извещениях о закупках и в документациях закупочных процедур;</w:t>
      </w:r>
    </w:p>
    <w:p w:rsidR="00F80E92" w:rsidRPr="00437BF6" w:rsidRDefault="00F80E92" w:rsidP="00CA74E8">
      <w:pPr>
        <w:pStyle w:val="Oaeno"/>
        <w:numPr>
          <w:ilvl w:val="0"/>
          <w:numId w:val="44"/>
        </w:numPr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разъяснения положений документаций закупочных процедур;</w:t>
      </w:r>
    </w:p>
    <w:p w:rsidR="00F80E92" w:rsidRPr="00437BF6" w:rsidRDefault="00F80E92" w:rsidP="00CA74E8">
      <w:pPr>
        <w:pStyle w:val="Oaeno"/>
        <w:numPr>
          <w:ilvl w:val="0"/>
          <w:numId w:val="44"/>
        </w:numPr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протоколы, составляемые в ходе проведения закупочных процедур;</w:t>
      </w:r>
    </w:p>
    <w:p w:rsidR="00F80E92" w:rsidRPr="00437BF6" w:rsidRDefault="00F80E92" w:rsidP="00CA74E8">
      <w:pPr>
        <w:pStyle w:val="Oaeno"/>
        <w:numPr>
          <w:ilvl w:val="0"/>
          <w:numId w:val="44"/>
        </w:numPr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годовой план закупки продукции;</w:t>
      </w:r>
    </w:p>
    <w:p w:rsidR="00F80E92" w:rsidRPr="00437BF6" w:rsidRDefault="00F80E92" w:rsidP="00CA74E8">
      <w:pPr>
        <w:pStyle w:val="Oaeno"/>
        <w:numPr>
          <w:ilvl w:val="0"/>
          <w:numId w:val="44"/>
        </w:numPr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иная информация, предусмотренная положениями Федерального закона от 18.07.2011 № 223-ФЗ.</w:t>
      </w:r>
    </w:p>
    <w:p w:rsidR="00F80E92" w:rsidRPr="00437BF6" w:rsidRDefault="00F80E92" w:rsidP="007519F6">
      <w:pPr>
        <w:pStyle w:val="Oaeno"/>
        <w:tabs>
          <w:tab w:val="left" w:pos="426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3.3. Привлечение поставщиков к участию в закупочных процедурах осуществляется посредством размещения информации о проводимых закупочных процедурах и потребн</w:t>
      </w:r>
      <w:r w:rsidRPr="00437BF6">
        <w:rPr>
          <w:rFonts w:ascii="Times New Roman" w:hAnsi="Times New Roman" w:cs="Times New Roman"/>
          <w:sz w:val="26"/>
          <w:szCs w:val="26"/>
        </w:rPr>
        <w:t>о</w:t>
      </w:r>
      <w:r w:rsidRPr="00437BF6">
        <w:rPr>
          <w:rFonts w:ascii="Times New Roman" w:hAnsi="Times New Roman" w:cs="Times New Roman"/>
          <w:sz w:val="26"/>
          <w:szCs w:val="26"/>
        </w:rPr>
        <w:t>стях Заказчика на официальном сайте, иных сайтах и средствах массовой информации, а так же адресными приглашениями, направляемыми по электронной почте или при помощи иных сре</w:t>
      </w:r>
      <w:proofErr w:type="gramStart"/>
      <w:r w:rsidRPr="00437BF6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437BF6">
        <w:rPr>
          <w:rFonts w:ascii="Times New Roman" w:hAnsi="Times New Roman" w:cs="Times New Roman"/>
          <w:sz w:val="26"/>
          <w:szCs w:val="26"/>
        </w:rPr>
        <w:t>язи. При этом адресное приглашение не может быть направлено ранее размещения извещения о закупке на официальном сайте.</w:t>
      </w:r>
    </w:p>
    <w:p w:rsidR="00F80E92" w:rsidRPr="00437BF6" w:rsidRDefault="00F80E92" w:rsidP="007519F6">
      <w:pPr>
        <w:pStyle w:val="Oaeno"/>
        <w:tabs>
          <w:tab w:val="left" w:pos="426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3.4. В случае</w:t>
      </w:r>
      <w:proofErr w:type="gramStart"/>
      <w:r w:rsidRPr="00437BF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37BF6">
        <w:rPr>
          <w:rFonts w:ascii="Times New Roman" w:hAnsi="Times New Roman" w:cs="Times New Roman"/>
          <w:sz w:val="26"/>
          <w:szCs w:val="26"/>
        </w:rPr>
        <w:t xml:space="preserve"> если при заключении и исполнении договора изменяются объем, цена закупаемых товаров, работ, услуг или сроки исполнения договора по сравнению с указа</w:t>
      </w:r>
      <w:r w:rsidRPr="00437BF6">
        <w:rPr>
          <w:rFonts w:ascii="Times New Roman" w:hAnsi="Times New Roman" w:cs="Times New Roman"/>
          <w:sz w:val="26"/>
          <w:szCs w:val="26"/>
        </w:rPr>
        <w:t>н</w:t>
      </w:r>
      <w:r w:rsidRPr="00437BF6">
        <w:rPr>
          <w:rFonts w:ascii="Times New Roman" w:hAnsi="Times New Roman" w:cs="Times New Roman"/>
          <w:sz w:val="26"/>
          <w:szCs w:val="26"/>
        </w:rPr>
        <w:t>ными в протоколе, составленном по результатам закупки, не позднее чем в течение десяти дней со дня внесения изменений в договор на официальном сайте размещается информ</w:t>
      </w:r>
      <w:r w:rsidRPr="00437BF6">
        <w:rPr>
          <w:rFonts w:ascii="Times New Roman" w:hAnsi="Times New Roman" w:cs="Times New Roman"/>
          <w:sz w:val="26"/>
          <w:szCs w:val="26"/>
        </w:rPr>
        <w:t>а</w:t>
      </w:r>
      <w:r w:rsidRPr="00437BF6">
        <w:rPr>
          <w:rFonts w:ascii="Times New Roman" w:hAnsi="Times New Roman" w:cs="Times New Roman"/>
          <w:sz w:val="26"/>
          <w:szCs w:val="26"/>
        </w:rPr>
        <w:t>ция об изменении договора с указанием измененных условий.</w:t>
      </w:r>
    </w:p>
    <w:p w:rsidR="00F80E92" w:rsidRPr="00437BF6" w:rsidRDefault="00F80E92" w:rsidP="007519F6">
      <w:pPr>
        <w:pStyle w:val="Oaeno"/>
        <w:tabs>
          <w:tab w:val="left" w:pos="426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3.5. Изменения, вносимые в извещение о закупке, документацию о закупке, разъя</w:t>
      </w:r>
      <w:r w:rsidRPr="00437BF6">
        <w:rPr>
          <w:rFonts w:ascii="Times New Roman" w:hAnsi="Times New Roman" w:cs="Times New Roman"/>
          <w:sz w:val="26"/>
          <w:szCs w:val="26"/>
        </w:rPr>
        <w:t>с</w:t>
      </w:r>
      <w:r w:rsidRPr="00437BF6">
        <w:rPr>
          <w:rFonts w:ascii="Times New Roman" w:hAnsi="Times New Roman" w:cs="Times New Roman"/>
          <w:sz w:val="26"/>
          <w:szCs w:val="26"/>
        </w:rPr>
        <w:t>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</w:t>
      </w:r>
      <w:r w:rsidRPr="00437BF6">
        <w:rPr>
          <w:rFonts w:ascii="Times New Roman" w:hAnsi="Times New Roman" w:cs="Times New Roman"/>
          <w:sz w:val="26"/>
          <w:szCs w:val="26"/>
        </w:rPr>
        <w:t>е</w:t>
      </w:r>
      <w:r w:rsidRPr="00437BF6">
        <w:rPr>
          <w:rFonts w:ascii="Times New Roman" w:hAnsi="Times New Roman" w:cs="Times New Roman"/>
          <w:sz w:val="26"/>
          <w:szCs w:val="26"/>
        </w:rPr>
        <w:t xml:space="preserve">ний, предоставления указанных разъяснений. </w:t>
      </w:r>
      <w:proofErr w:type="gramStart"/>
      <w:r w:rsidRPr="00437BF6">
        <w:rPr>
          <w:rFonts w:ascii="Times New Roman" w:hAnsi="Times New Roman" w:cs="Times New Roman"/>
          <w:sz w:val="26"/>
          <w:szCs w:val="26"/>
        </w:rPr>
        <w:t>В случае если закупка осуществляется путем проведения торгов и изменения в извещение о закупке, документацию о закупке внесены заказчиком позднее, чем за пятнадцать дней до даты окончания подачи заявок на участие в закупке, срок подачи заявок на участие в такой закупке должен быть продлен так, чтобы со дня размещения на сайте изменений, внесенных в извещение о закупке, документацию о закупке</w:t>
      </w:r>
      <w:proofErr w:type="gramEnd"/>
      <w:r w:rsidRPr="00437BF6">
        <w:rPr>
          <w:rFonts w:ascii="Times New Roman" w:hAnsi="Times New Roman" w:cs="Times New Roman"/>
          <w:sz w:val="26"/>
          <w:szCs w:val="26"/>
        </w:rPr>
        <w:t>, до даты окончания подачи заявок на участие в закупке такой срок составлял не менее чем пятнадцать дней.</w:t>
      </w:r>
    </w:p>
    <w:p w:rsidR="00F80E92" w:rsidRPr="00437BF6" w:rsidRDefault="00F80E92" w:rsidP="007519F6">
      <w:pPr>
        <w:pStyle w:val="Oaeno"/>
        <w:tabs>
          <w:tab w:val="left" w:pos="426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3.6. Протоколы, составляемые в ходе закупки, размещаются заказчиком на офиц</w:t>
      </w:r>
      <w:r w:rsidRPr="00437BF6">
        <w:rPr>
          <w:rFonts w:ascii="Times New Roman" w:hAnsi="Times New Roman" w:cs="Times New Roman"/>
          <w:sz w:val="26"/>
          <w:szCs w:val="26"/>
        </w:rPr>
        <w:t>и</w:t>
      </w:r>
      <w:r w:rsidRPr="00437BF6">
        <w:rPr>
          <w:rFonts w:ascii="Times New Roman" w:hAnsi="Times New Roman" w:cs="Times New Roman"/>
          <w:sz w:val="26"/>
          <w:szCs w:val="26"/>
        </w:rPr>
        <w:t>альном сайте не позднее чем через три дня со дня подписания таких прото</w:t>
      </w:r>
      <w:r>
        <w:rPr>
          <w:rFonts w:ascii="Times New Roman" w:hAnsi="Times New Roman" w:cs="Times New Roman"/>
          <w:sz w:val="26"/>
          <w:szCs w:val="26"/>
        </w:rPr>
        <w:t>колов, если иное не установлено настоящим Положением или документацией о закупке.</w:t>
      </w:r>
    </w:p>
    <w:p w:rsidR="00F80E92" w:rsidRPr="00437BF6" w:rsidRDefault="00F80E92" w:rsidP="007519F6">
      <w:pPr>
        <w:pStyle w:val="Oaeno"/>
        <w:tabs>
          <w:tab w:val="left" w:pos="284"/>
          <w:tab w:val="left" w:pos="567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3.7. Документы и сведения, размещенные на официальном сайте в соответствии с настоящим Положением, должны быть доступны для ознакомления без взимания платы.</w:t>
      </w:r>
    </w:p>
    <w:p w:rsidR="00F80E92" w:rsidRPr="00437BF6" w:rsidRDefault="00F80E92" w:rsidP="007519F6">
      <w:pPr>
        <w:pStyle w:val="Oaeno"/>
        <w:tabs>
          <w:tab w:val="left" w:pos="284"/>
          <w:tab w:val="left" w:pos="567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3.8. Не подлежат размещению на официальном сайте сведения о закупке, соста</w:t>
      </w:r>
      <w:r w:rsidRPr="00437BF6">
        <w:rPr>
          <w:rFonts w:ascii="Times New Roman" w:hAnsi="Times New Roman" w:cs="Times New Roman"/>
          <w:sz w:val="26"/>
          <w:szCs w:val="26"/>
        </w:rPr>
        <w:t>в</w:t>
      </w:r>
      <w:r w:rsidRPr="00437BF6">
        <w:rPr>
          <w:rFonts w:ascii="Times New Roman" w:hAnsi="Times New Roman" w:cs="Times New Roman"/>
          <w:sz w:val="26"/>
          <w:szCs w:val="26"/>
        </w:rPr>
        <w:t>ляющие государственную тайну, при условии, что такие сведения содержатся в извещении о закупке, документации о закупке или в проекте договора, а так же сведения о закупке продукции, стоимость которой не превышает ста тысяч рублей.</w:t>
      </w:r>
    </w:p>
    <w:p w:rsidR="00F80E92" w:rsidRPr="00437BF6" w:rsidRDefault="00F80E92" w:rsidP="007519F6">
      <w:pPr>
        <w:pStyle w:val="Oaeno"/>
        <w:tabs>
          <w:tab w:val="left" w:pos="284"/>
          <w:tab w:val="left" w:pos="567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3.9. Заказчик не позднее 10-го числа месяца, следующего за отчетным месяцем, ра</w:t>
      </w:r>
      <w:r w:rsidRPr="00437BF6">
        <w:rPr>
          <w:rFonts w:ascii="Times New Roman" w:hAnsi="Times New Roman" w:cs="Times New Roman"/>
          <w:sz w:val="26"/>
          <w:szCs w:val="26"/>
        </w:rPr>
        <w:t>з</w:t>
      </w:r>
      <w:r w:rsidRPr="00437BF6">
        <w:rPr>
          <w:rFonts w:ascii="Times New Roman" w:hAnsi="Times New Roman" w:cs="Times New Roman"/>
          <w:sz w:val="26"/>
          <w:szCs w:val="26"/>
        </w:rPr>
        <w:t>мещает на официальном сайте:</w:t>
      </w:r>
    </w:p>
    <w:p w:rsidR="00F80E92" w:rsidRPr="00437BF6" w:rsidRDefault="00F80E92" w:rsidP="007519F6">
      <w:pPr>
        <w:pStyle w:val="Oaeno"/>
        <w:tabs>
          <w:tab w:val="left" w:pos="284"/>
          <w:tab w:val="left" w:pos="567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1) сведения о количестве и об общей стоимости договоров, заключенных заказчиком по результатам закупки продукции;</w:t>
      </w:r>
    </w:p>
    <w:p w:rsidR="00F80E92" w:rsidRPr="00437BF6" w:rsidRDefault="00F80E92" w:rsidP="007519F6">
      <w:pPr>
        <w:pStyle w:val="Oaeno"/>
        <w:tabs>
          <w:tab w:val="left" w:pos="284"/>
          <w:tab w:val="left" w:pos="567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2) 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подрядчика);</w:t>
      </w:r>
    </w:p>
    <w:p w:rsidR="00F80E92" w:rsidRDefault="00F80E92" w:rsidP="007519F6">
      <w:pPr>
        <w:pStyle w:val="Oaeno"/>
        <w:tabs>
          <w:tab w:val="left" w:pos="284"/>
          <w:tab w:val="left" w:pos="567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3) 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</w:t>
      </w:r>
      <w:r w:rsidRPr="00437BF6">
        <w:rPr>
          <w:rFonts w:ascii="Times New Roman" w:hAnsi="Times New Roman" w:cs="Times New Roman"/>
          <w:sz w:val="26"/>
          <w:szCs w:val="26"/>
        </w:rPr>
        <w:t>т</w:t>
      </w:r>
      <w:r w:rsidRPr="00437BF6">
        <w:rPr>
          <w:rFonts w:ascii="Times New Roman" w:hAnsi="Times New Roman" w:cs="Times New Roman"/>
          <w:sz w:val="26"/>
          <w:szCs w:val="26"/>
        </w:rPr>
        <w:t>ношении которой приняты решения Правительства РФ  в соответствии с ч. 16 ст. 4 Фед</w:t>
      </w:r>
      <w:r w:rsidRPr="00437BF6">
        <w:rPr>
          <w:rFonts w:ascii="Times New Roman" w:hAnsi="Times New Roman" w:cs="Times New Roman"/>
          <w:sz w:val="26"/>
          <w:szCs w:val="26"/>
        </w:rPr>
        <w:t>е</w:t>
      </w:r>
      <w:r w:rsidRPr="00437BF6">
        <w:rPr>
          <w:rFonts w:ascii="Times New Roman" w:hAnsi="Times New Roman" w:cs="Times New Roman"/>
          <w:sz w:val="26"/>
          <w:szCs w:val="26"/>
        </w:rPr>
        <w:lastRenderedPageBreak/>
        <w:t>рального закона от 18.07.2011  № 223-ФЗ «О закупках товаров, работ, услуг отдельными видами юридических лиц».</w:t>
      </w:r>
    </w:p>
    <w:p w:rsidR="00F80E92" w:rsidRDefault="00F80E92" w:rsidP="00095382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3.10. Если при работе с официальным сайтом возникли технические или иные неп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ладки, блокирующие доступ к нему в течение более одного рабочего дня, информация, подлежащая размещению на официальном сайте, размещается на сайте Заказчика: </w:t>
      </w:r>
      <w:proofErr w:type="spellStart"/>
      <w:r w:rsidRPr="00EB493A">
        <w:rPr>
          <w:sz w:val="26"/>
          <w:szCs w:val="26"/>
          <w:u w:val="single"/>
          <w:lang w:val="en-US"/>
        </w:rPr>
        <w:t>ds</w:t>
      </w:r>
      <w:proofErr w:type="spellEnd"/>
      <w:r w:rsidRPr="00EB493A">
        <w:rPr>
          <w:sz w:val="26"/>
          <w:szCs w:val="26"/>
          <w:u w:val="single"/>
        </w:rPr>
        <w:t>30</w:t>
      </w:r>
      <w:proofErr w:type="spellStart"/>
      <w:r w:rsidRPr="00EB493A">
        <w:rPr>
          <w:sz w:val="26"/>
          <w:szCs w:val="26"/>
          <w:u w:val="single"/>
          <w:lang w:val="en-US"/>
        </w:rPr>
        <w:t>okt</w:t>
      </w:r>
      <w:proofErr w:type="spellEnd"/>
      <w:r w:rsidRPr="00EB493A">
        <w:rPr>
          <w:sz w:val="26"/>
          <w:szCs w:val="26"/>
          <w:u w:val="single"/>
        </w:rPr>
        <w:t>.</w:t>
      </w:r>
      <w:proofErr w:type="spellStart"/>
      <w:r w:rsidRPr="00EB493A">
        <w:rPr>
          <w:sz w:val="26"/>
          <w:szCs w:val="26"/>
          <w:u w:val="single"/>
          <w:lang w:val="en-US"/>
        </w:rPr>
        <w:t>ucoz</w:t>
      </w:r>
      <w:proofErr w:type="spellEnd"/>
      <w:r w:rsidRPr="00EB493A">
        <w:rPr>
          <w:sz w:val="26"/>
          <w:szCs w:val="26"/>
          <w:u w:val="single"/>
        </w:rPr>
        <w:t>.</w:t>
      </w:r>
      <w:proofErr w:type="spellStart"/>
      <w:r w:rsidRPr="00EB493A">
        <w:rPr>
          <w:sz w:val="26"/>
          <w:szCs w:val="26"/>
          <w:u w:val="single"/>
          <w:lang w:val="en-US"/>
        </w:rPr>
        <w:t>ru</w:t>
      </w:r>
      <w:proofErr w:type="spellEnd"/>
      <w:r>
        <w:rPr>
          <w:sz w:val="26"/>
          <w:szCs w:val="26"/>
        </w:rPr>
        <w:t>. Информация считается размещенной в установленном порядке, если она была размещена на официальном сайте в течение одного рабочего дня со дня устранения технических или иных неполадок, блокирующих доступ к официальному сайту.</w:t>
      </w:r>
    </w:p>
    <w:p w:rsidR="00F80E92" w:rsidRDefault="00F80E92" w:rsidP="00095382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3.11. План закупки товаров (работ, услуг) для нужд Заказчика в соответствии с 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бованиями, утвержденными постановление Правительства РФ от 17.09.2012 г. №932.</w:t>
      </w:r>
    </w:p>
    <w:p w:rsidR="00F80E92" w:rsidRDefault="00F80E92" w:rsidP="00095382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Корректировка плана закупок может осуществляться в случаях, предусмотренных правилами формирования плана закупки товаров (работ, услуг), утвержденными указа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ным постановлением Правительства РФ, а также по решению Заказчика, в течение кале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дарного года, в случае возникновения потребности в товарах (работах, услугах), не вкл</w:t>
      </w:r>
      <w:r>
        <w:rPr>
          <w:sz w:val="26"/>
          <w:szCs w:val="26"/>
        </w:rPr>
        <w:t>ю</w:t>
      </w:r>
      <w:r>
        <w:rPr>
          <w:sz w:val="26"/>
          <w:szCs w:val="26"/>
        </w:rPr>
        <w:t>ченных при составлении плана закупок, либо в случае уменьшения или выявления отсу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ствия потребности в товарах (работах, услугах), включенных ранее в план закупок.</w:t>
      </w:r>
      <w:proofErr w:type="gramEnd"/>
    </w:p>
    <w:p w:rsidR="00F80E92" w:rsidRPr="00437BF6" w:rsidRDefault="00F80E92" w:rsidP="007519F6">
      <w:pPr>
        <w:pStyle w:val="Oaeno"/>
        <w:tabs>
          <w:tab w:val="left" w:pos="284"/>
          <w:tab w:val="left" w:pos="567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0E92" w:rsidRPr="00437BF6" w:rsidRDefault="00F80E92" w:rsidP="007519F6">
      <w:pPr>
        <w:pStyle w:val="Oaeno"/>
        <w:tabs>
          <w:tab w:val="left" w:pos="284"/>
          <w:tab w:val="left" w:pos="567"/>
          <w:tab w:val="right" w:leader="dot" w:pos="9356"/>
        </w:tabs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BF6">
        <w:rPr>
          <w:rFonts w:ascii="Times New Roman" w:hAnsi="Times New Roman" w:cs="Times New Roman"/>
          <w:b/>
          <w:bCs/>
          <w:sz w:val="26"/>
          <w:szCs w:val="26"/>
        </w:rPr>
        <w:t>4. Поставщики</w:t>
      </w:r>
    </w:p>
    <w:p w:rsidR="00F80E92" w:rsidRPr="00437BF6" w:rsidRDefault="00F80E92" w:rsidP="007519F6">
      <w:pPr>
        <w:pStyle w:val="Oaeno"/>
        <w:tabs>
          <w:tab w:val="left" w:pos="284"/>
          <w:tab w:val="left" w:pos="567"/>
          <w:tab w:val="right" w:leader="dot" w:pos="9356"/>
        </w:tabs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540"/>
        <w:outlineLvl w:val="0"/>
        <w:rPr>
          <w:sz w:val="26"/>
          <w:szCs w:val="26"/>
        </w:rPr>
      </w:pPr>
      <w:r w:rsidRPr="00437BF6">
        <w:rPr>
          <w:sz w:val="26"/>
          <w:szCs w:val="26"/>
        </w:rPr>
        <w:t xml:space="preserve">4.1. </w:t>
      </w:r>
      <w:proofErr w:type="gramStart"/>
      <w:r w:rsidRPr="00437BF6">
        <w:rPr>
          <w:sz w:val="26"/>
          <w:szCs w:val="26"/>
        </w:rPr>
        <w:t>Поставщиком может быть любое юридическое лицо или несколько юридических лиц, выступающих на стороне одного поставщика, независимо от организационно-правовой формы, формы собственности, места нахождения и места происхождения кап</w:t>
      </w:r>
      <w:r w:rsidRPr="00437BF6">
        <w:rPr>
          <w:sz w:val="26"/>
          <w:szCs w:val="26"/>
        </w:rPr>
        <w:t>и</w:t>
      </w:r>
      <w:r w:rsidRPr="00437BF6">
        <w:rPr>
          <w:sz w:val="26"/>
          <w:szCs w:val="26"/>
        </w:rPr>
        <w:t>тала либо любое физическое лицо или несколько физических лиц, выступающих на стор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не одного поставщика, в том числе индивидуальный предприниматель или несколько и</w:t>
      </w:r>
      <w:r w:rsidRPr="00437BF6">
        <w:rPr>
          <w:sz w:val="26"/>
          <w:szCs w:val="26"/>
        </w:rPr>
        <w:t>н</w:t>
      </w:r>
      <w:r w:rsidRPr="00437BF6">
        <w:rPr>
          <w:sz w:val="26"/>
          <w:szCs w:val="26"/>
        </w:rPr>
        <w:t>дивидуальных предпринимателей, выступающих на стороне одного поставщика, которые соответствуют требованиям, установленным заказчиком в</w:t>
      </w:r>
      <w:proofErr w:type="gramEnd"/>
      <w:r w:rsidRPr="00437BF6">
        <w:rPr>
          <w:sz w:val="26"/>
          <w:szCs w:val="26"/>
        </w:rPr>
        <w:t xml:space="preserve"> </w:t>
      </w:r>
      <w:proofErr w:type="gramStart"/>
      <w:r w:rsidRPr="00437BF6">
        <w:rPr>
          <w:sz w:val="26"/>
          <w:szCs w:val="26"/>
        </w:rPr>
        <w:t>соответствии</w:t>
      </w:r>
      <w:proofErr w:type="gramEnd"/>
      <w:r w:rsidRPr="00437BF6">
        <w:rPr>
          <w:sz w:val="26"/>
          <w:szCs w:val="26"/>
        </w:rPr>
        <w:t xml:space="preserve"> с настоящим п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ложением о закупке.</w:t>
      </w:r>
    </w:p>
    <w:p w:rsidR="00F80E92" w:rsidRPr="00437BF6" w:rsidRDefault="00F80E92" w:rsidP="00C97571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  <w:lang w:eastAsia="en-US"/>
        </w:rPr>
      </w:pPr>
      <w:bookmarkStart w:id="5" w:name="_Toc309018942"/>
      <w:r w:rsidRPr="00437BF6">
        <w:rPr>
          <w:sz w:val="26"/>
          <w:szCs w:val="26"/>
          <w:lang w:eastAsia="en-US"/>
        </w:rPr>
        <w:t>4.2. Требования к участникам закупок.</w:t>
      </w:r>
    </w:p>
    <w:p w:rsidR="00F80E92" w:rsidRPr="00437BF6" w:rsidRDefault="00F80E92" w:rsidP="00867911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4.2.1. На момент представления Заказчику предложений любой участник закупок должен соответствовать следующим требованиям:</w:t>
      </w:r>
    </w:p>
    <w:p w:rsidR="00F80E92" w:rsidRPr="00437BF6" w:rsidRDefault="00F80E92" w:rsidP="00C9757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4.2.1.1. соответствовать требованиям, предъявляемым законодательством Российской Федерации к лицам, осуществляющим поставки товаров, выполнение работ, оказание у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луг, являющихся предметом закупок (наличие соответствующих свидетельств, лицензий, разрешений, сертификатов и т.п. в зависимости от предмета закупок);</w:t>
      </w:r>
    </w:p>
    <w:p w:rsidR="00F80E92" w:rsidRPr="00437BF6" w:rsidRDefault="00F80E92" w:rsidP="00C9757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4.2.1.2. в отношении участника закупок не должны поводиться процедуры ликвид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ции или несостоятельности (банкротства);</w:t>
      </w:r>
    </w:p>
    <w:p w:rsidR="00F80E92" w:rsidRPr="00437BF6" w:rsidRDefault="00F80E92" w:rsidP="00C9757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4.2.1.3. деятельность участника закупок не должна быть приостановлена в порядке, предусмотренном Кодексом об административных правонарушениях Российской Федер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ции;</w:t>
      </w:r>
    </w:p>
    <w:p w:rsidR="00F80E92" w:rsidRPr="00437BF6" w:rsidRDefault="00F80E92" w:rsidP="0086791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4.2.1.4. не иметь задолженности по начисленным налогам, сборам и иным обязател</w:t>
      </w:r>
      <w:r w:rsidRPr="00437BF6">
        <w:rPr>
          <w:sz w:val="26"/>
          <w:szCs w:val="26"/>
          <w:lang w:eastAsia="en-US"/>
        </w:rPr>
        <w:t>ь</w:t>
      </w:r>
      <w:r w:rsidRPr="00437BF6">
        <w:rPr>
          <w:sz w:val="26"/>
          <w:szCs w:val="26"/>
          <w:lang w:eastAsia="en-US"/>
        </w:rPr>
        <w:t>ным платежам в бюджеты любого уровня или государственные внебюджетные фонды за прошедший календарный год.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вступило в законную силу.</w:t>
      </w:r>
    </w:p>
    <w:p w:rsidR="00F80E92" w:rsidRPr="00437BF6" w:rsidRDefault="00F80E92" w:rsidP="00C9757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4.2.2. Отсутствие в реестре недобросовестных поставщиков, предусмотренном ст. 5 Федерального закона от 18.07.2011 № 223-ФЗ «О закупках товаров, работ, услуг отдел</w:t>
      </w:r>
      <w:r w:rsidRPr="00437BF6">
        <w:rPr>
          <w:sz w:val="26"/>
          <w:szCs w:val="26"/>
          <w:lang w:eastAsia="en-US"/>
        </w:rPr>
        <w:t>ь</w:t>
      </w:r>
      <w:r w:rsidRPr="00437BF6">
        <w:rPr>
          <w:sz w:val="26"/>
          <w:szCs w:val="26"/>
          <w:lang w:eastAsia="en-US"/>
        </w:rPr>
        <w:t xml:space="preserve">ными видами юридических лиц», и (или), предусмотренном Федеральным законом от </w:t>
      </w:r>
      <w:r w:rsidRPr="00437BF6">
        <w:rPr>
          <w:sz w:val="26"/>
          <w:szCs w:val="26"/>
          <w:lang w:eastAsia="en-US"/>
        </w:rPr>
        <w:lastRenderedPageBreak/>
        <w:t>21.07.2005 № 94-ФЗ «О размещении заказов на поставки товаров, выполнение работ, ок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зание услуг для государственных нужд», сведений об участнике закупок.</w:t>
      </w:r>
    </w:p>
    <w:p w:rsidR="00F80E92" w:rsidRPr="00437BF6" w:rsidRDefault="00F80E92" w:rsidP="0086791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4.2.3. При закупке товаров, работ, услуг возможно также установление следующих дополнительных требований к участникам закупок:</w:t>
      </w:r>
    </w:p>
    <w:p w:rsidR="00F80E92" w:rsidRPr="00437BF6" w:rsidRDefault="00F80E92" w:rsidP="0086791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4.2.3.1. обладание участниками закупок исключительными правами на объекты и</w:t>
      </w:r>
      <w:r w:rsidRPr="00437BF6">
        <w:rPr>
          <w:sz w:val="26"/>
          <w:szCs w:val="26"/>
          <w:lang w:eastAsia="en-US"/>
        </w:rPr>
        <w:t>н</w:t>
      </w:r>
      <w:r w:rsidRPr="00437BF6">
        <w:rPr>
          <w:sz w:val="26"/>
          <w:szCs w:val="26"/>
          <w:lang w:eastAsia="en-US"/>
        </w:rPr>
        <w:t>теллектуальной собственности, если в связи с исполнением договора приобретаются права на объекты интеллектуальной собственности;</w:t>
      </w:r>
    </w:p>
    <w:p w:rsidR="00F80E92" w:rsidRPr="00437BF6" w:rsidRDefault="00F80E92" w:rsidP="0086791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proofErr w:type="gramStart"/>
      <w:r w:rsidRPr="00437BF6">
        <w:rPr>
          <w:sz w:val="26"/>
          <w:szCs w:val="26"/>
          <w:lang w:eastAsia="en-US"/>
        </w:rPr>
        <w:t>4.2.3.2. требование качественного выполнения участниками закупки за последние 2 (два) года, предшествующие дате окончания срока подачи заявок на участие в закупках т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варов, работ, услуг, относящихся к тем же видам товаров, работ и услуг, на поставку, в</w:t>
      </w:r>
      <w:r w:rsidRPr="00437BF6">
        <w:rPr>
          <w:sz w:val="26"/>
          <w:szCs w:val="26"/>
          <w:lang w:eastAsia="en-US"/>
        </w:rPr>
        <w:t>ы</w:t>
      </w:r>
      <w:r w:rsidRPr="00437BF6">
        <w:rPr>
          <w:sz w:val="26"/>
          <w:szCs w:val="26"/>
          <w:lang w:eastAsia="en-US"/>
        </w:rPr>
        <w:t>полнение или оказание которых размещается заказ, стоимость которых составляет не м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нее чем 20 (двадцать) % начальной (максимальной) цены договора.</w:t>
      </w:r>
      <w:proofErr w:type="gramEnd"/>
      <w:r w:rsidRPr="00437BF6">
        <w:rPr>
          <w:sz w:val="26"/>
          <w:szCs w:val="26"/>
          <w:lang w:eastAsia="en-US"/>
        </w:rPr>
        <w:t xml:space="preserve"> При этом учитывается стоимость всех поставленных, выполненных или оказанных участником закупки (с учетом правопреемственности) товаров, работ или услуг;</w:t>
      </w:r>
    </w:p>
    <w:p w:rsidR="00F80E92" w:rsidRPr="00437BF6" w:rsidRDefault="00F80E92" w:rsidP="0086791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4.2.3.3. наличие у участника закупки, опыта участника рынка оптовых поставок т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варно-материальных ценностей (далее – ТМЦ) – не менее 2 (двух) лет (в случае провед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ния торгов на закупку ТМЦ);</w:t>
      </w:r>
    </w:p>
    <w:p w:rsidR="00F80E92" w:rsidRPr="00437BF6" w:rsidRDefault="00F80E92" w:rsidP="0086791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4.2.3.4. наличие у участника закупки, опыта ведения снабженческой деятельности предприятий с развитой филиальной сетью на территории Российской Федерации;</w:t>
      </w:r>
    </w:p>
    <w:p w:rsidR="00F80E92" w:rsidRPr="00437BF6" w:rsidRDefault="00F80E92" w:rsidP="0086791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4.2.3.5. наличие у участника закупки, собственной инфраструктуры и оборудования, необходимых для осуществления поставки товаров, выполнения работ, оказания услуг, л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бо договорных отношений, обеспечивающих выполнение указанных действий;</w:t>
      </w:r>
    </w:p>
    <w:p w:rsidR="00F80E92" w:rsidRPr="00437BF6" w:rsidRDefault="00F80E92" w:rsidP="00C9757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4.2.3.6. предоставление возможности Заказчику закупок права знакомиться с бухга</w:t>
      </w:r>
      <w:r w:rsidRPr="00437BF6">
        <w:rPr>
          <w:sz w:val="26"/>
          <w:szCs w:val="26"/>
          <w:lang w:eastAsia="en-US"/>
        </w:rPr>
        <w:t>л</w:t>
      </w:r>
      <w:r w:rsidRPr="00437BF6">
        <w:rPr>
          <w:sz w:val="26"/>
          <w:szCs w:val="26"/>
          <w:lang w:eastAsia="en-US"/>
        </w:rPr>
        <w:t>терской отчетностью участника закупок за последние 2 (два) года, предшествующие пр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ведению закупки;</w:t>
      </w:r>
    </w:p>
    <w:p w:rsidR="00F80E92" w:rsidRPr="00437BF6" w:rsidRDefault="00F80E92" w:rsidP="00C9757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4.2.4. Требования, указанные в п. 4.2.1. и п. 4.2.2. настоящего Положения, предъявл</w:t>
      </w:r>
      <w:r w:rsidRPr="00437BF6">
        <w:rPr>
          <w:sz w:val="26"/>
          <w:szCs w:val="26"/>
          <w:lang w:eastAsia="en-US"/>
        </w:rPr>
        <w:t>я</w:t>
      </w:r>
      <w:r w:rsidRPr="00437BF6">
        <w:rPr>
          <w:sz w:val="26"/>
          <w:szCs w:val="26"/>
          <w:lang w:eastAsia="en-US"/>
        </w:rPr>
        <w:t>ются ко всем участникам закупки, при этом требования, указанные в п. 4.2.2. устанавлив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ются в документации о закупке, либо в извещении о закупке, по усмотрению Заказчика. Участник закупки обязан подтверждать его соответствие указанным требованиям.</w:t>
      </w:r>
    </w:p>
    <w:p w:rsidR="00F80E92" w:rsidRPr="00437BF6" w:rsidRDefault="00F80E92" w:rsidP="00C9757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Требования, указанные в п.4.2.3, а также в разделах, посвященных отдельным проц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дурам закупки, настоящего положения, предъявляются к участникам размещения заказа по усмотрению Заказчика и указываются в соответствующей документации о закупке.</w:t>
      </w:r>
    </w:p>
    <w:p w:rsidR="00F80E92" w:rsidRPr="00437BF6" w:rsidRDefault="00F80E92" w:rsidP="00C9757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4.3. Условия допуска к участию в закупках.</w:t>
      </w:r>
    </w:p>
    <w:p w:rsidR="00F80E92" w:rsidRPr="00437BF6" w:rsidRDefault="00F80E92" w:rsidP="0083433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4.3.1. При рассмотрении заявок участник закупок не допускается Заказчиком к уч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 xml:space="preserve">стию в закупках в случае: </w:t>
      </w:r>
    </w:p>
    <w:p w:rsidR="00F80E92" w:rsidRPr="00437BF6" w:rsidRDefault="00F80E92" w:rsidP="0083433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4.3.1.1. непредставления или частичного непредставления документов, определенных документацией о закупке, либо наличия в таких документах недостоверных сведений об участнике закупок или о товарах, работах, услугах, соответственно на поставку, выполн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ние, оказание которых размещается заказ;</w:t>
      </w:r>
    </w:p>
    <w:p w:rsidR="00F80E92" w:rsidRPr="00437BF6" w:rsidRDefault="00F80E92" w:rsidP="0083433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4.3.1.2. несоответствия требованиям, установленным в документации о закупке;</w:t>
      </w:r>
    </w:p>
    <w:p w:rsidR="00F80E92" w:rsidRPr="00437BF6" w:rsidRDefault="00F80E92" w:rsidP="0083433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4.3.1.3. непредставления обеспечения заявки на участие в закупке, если требование обеспечения таких заявок указано в извещении о закупке, в приглашении принять участие в закупке;</w:t>
      </w:r>
    </w:p>
    <w:p w:rsidR="00F80E92" w:rsidRPr="00437BF6" w:rsidRDefault="00F80E92" w:rsidP="00111017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4.3.1.4. несоответствия содержанию, форме, оформлению и составу заявки на участие в конкурсе, аукционе, запросе котировок требованиям и запросе предложений документ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ции о закупке.</w:t>
      </w:r>
    </w:p>
    <w:p w:rsidR="00F80E92" w:rsidRPr="00437BF6" w:rsidRDefault="00F80E92" w:rsidP="0083433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4.3.2. Отказ в допуске к участию в закупке по иным основаниям, кроме как устано</w:t>
      </w:r>
      <w:r w:rsidRPr="00437BF6">
        <w:rPr>
          <w:sz w:val="26"/>
          <w:szCs w:val="26"/>
          <w:lang w:eastAsia="en-US"/>
        </w:rPr>
        <w:t>в</w:t>
      </w:r>
      <w:r w:rsidRPr="00437BF6">
        <w:rPr>
          <w:sz w:val="26"/>
          <w:szCs w:val="26"/>
          <w:lang w:eastAsia="en-US"/>
        </w:rPr>
        <w:t>ленным настоящим Положением, не допускается.</w:t>
      </w:r>
    </w:p>
    <w:p w:rsidR="00F80E92" w:rsidRPr="00437BF6" w:rsidRDefault="00F80E92" w:rsidP="00111017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 xml:space="preserve">4.3.3. </w:t>
      </w:r>
      <w:proofErr w:type="gramStart"/>
      <w:r w:rsidRPr="00437BF6">
        <w:rPr>
          <w:sz w:val="26"/>
          <w:szCs w:val="26"/>
          <w:lang w:eastAsia="en-US"/>
        </w:rPr>
        <w:t>В случае установления недостоверности сведений, содержащихся в документах, представленных участником закупки, а также установления фактов проведения ликвид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ции участника закупки юридического лица или проведения в отношении участника заку</w:t>
      </w:r>
      <w:r w:rsidRPr="00437BF6">
        <w:rPr>
          <w:sz w:val="26"/>
          <w:szCs w:val="26"/>
          <w:lang w:eastAsia="en-US"/>
        </w:rPr>
        <w:t>п</w:t>
      </w:r>
      <w:r w:rsidRPr="00437BF6">
        <w:rPr>
          <w:sz w:val="26"/>
          <w:szCs w:val="26"/>
          <w:lang w:eastAsia="en-US"/>
        </w:rPr>
        <w:t>ки – юридического лица, физического лица, в том числе индивидуального предпринимат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ля процедуры банкротства либо факта приостановления его деятельности в порядке, пр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дусмотренном Кодексом об административных правонарушениях Российской Федерации, Заказчик отстраняет такого участника от участия в закупке</w:t>
      </w:r>
      <w:proofErr w:type="gramEnd"/>
      <w:r w:rsidRPr="00437BF6">
        <w:rPr>
          <w:sz w:val="26"/>
          <w:szCs w:val="26"/>
          <w:lang w:eastAsia="en-US"/>
        </w:rPr>
        <w:t xml:space="preserve"> на любом этапе их проведения.</w:t>
      </w:r>
    </w:p>
    <w:p w:rsidR="00F80E92" w:rsidRPr="00437BF6" w:rsidRDefault="00F80E92" w:rsidP="00111017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</w:p>
    <w:p w:rsidR="00F80E92" w:rsidRPr="00437BF6" w:rsidRDefault="00F80E92" w:rsidP="0011101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  <w:r w:rsidRPr="00437BF6">
        <w:rPr>
          <w:b/>
          <w:bCs/>
          <w:sz w:val="26"/>
          <w:szCs w:val="26"/>
          <w:lang w:eastAsia="en-US"/>
        </w:rPr>
        <w:t>5. Договор на поставку товаров, выполнение работ, оказание услуг.</w:t>
      </w:r>
    </w:p>
    <w:p w:rsidR="00F80E92" w:rsidRPr="00437BF6" w:rsidRDefault="00F80E92" w:rsidP="00111017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</w:p>
    <w:p w:rsidR="00F80E92" w:rsidRPr="00437BF6" w:rsidRDefault="00F80E92" w:rsidP="0083433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5.1. Договор на поставку товаров, выполнение работ, оказание услуг для нужд Зака</w:t>
      </w:r>
      <w:r w:rsidRPr="00437BF6">
        <w:rPr>
          <w:sz w:val="26"/>
          <w:szCs w:val="26"/>
          <w:lang w:eastAsia="en-US"/>
        </w:rPr>
        <w:t>з</w:t>
      </w:r>
      <w:r w:rsidRPr="00437BF6">
        <w:rPr>
          <w:sz w:val="26"/>
          <w:szCs w:val="26"/>
          <w:lang w:eastAsia="en-US"/>
        </w:rPr>
        <w:t>чика заключается в порядке, предусмотренном настоящим Положением на условиях, уст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новленных Гражданским кодексом РФ.</w:t>
      </w:r>
    </w:p>
    <w:p w:rsidR="00F80E92" w:rsidRPr="00437BF6" w:rsidRDefault="00F80E92" w:rsidP="0083433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5.2. </w:t>
      </w:r>
      <w:proofErr w:type="gramStart"/>
      <w:r w:rsidRPr="00437BF6">
        <w:rPr>
          <w:sz w:val="26"/>
          <w:szCs w:val="26"/>
          <w:lang w:eastAsia="en-US"/>
        </w:rPr>
        <w:t>В случае если это предусмотрено документацией о закупке, а также в случае, если заказ размещается у единственного поставщика, Заказчик по согласованию с поставщиком (исполнителем, подрядчиком) в ходе исполнения договора вправе в порядке, предусмо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 xml:space="preserve">ренном действующим законодательством РФ, изменить не более чем на </w:t>
      </w:r>
      <w:r>
        <w:rPr>
          <w:sz w:val="26"/>
          <w:szCs w:val="26"/>
          <w:lang w:eastAsia="en-US"/>
        </w:rPr>
        <w:t>2</w:t>
      </w:r>
      <w:r w:rsidRPr="00437BF6">
        <w:rPr>
          <w:sz w:val="26"/>
          <w:szCs w:val="26"/>
          <w:lang w:eastAsia="en-US"/>
        </w:rPr>
        <w:t>0 (д</w:t>
      </w:r>
      <w:r>
        <w:rPr>
          <w:sz w:val="26"/>
          <w:szCs w:val="26"/>
          <w:lang w:eastAsia="en-US"/>
        </w:rPr>
        <w:t>вадцать</w:t>
      </w:r>
      <w:r w:rsidRPr="00437BF6">
        <w:rPr>
          <w:sz w:val="26"/>
          <w:szCs w:val="26"/>
          <w:lang w:eastAsia="en-US"/>
        </w:rPr>
        <w:t>) % предусмотренных договором количество товаров, объем работ, услуг при изменении п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требности в товарах, работах, услугах, соответственно на поставку</w:t>
      </w:r>
      <w:proofErr w:type="gramEnd"/>
      <w:r w:rsidRPr="00437BF6">
        <w:rPr>
          <w:sz w:val="26"/>
          <w:szCs w:val="26"/>
          <w:lang w:eastAsia="en-US"/>
        </w:rPr>
        <w:t>, выполнение, оказание которых заключен договор, или при выявлении потребности в дополнительном объеме р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бот, услуг, не предусмотренных договором, но связанных с работами, услугами, пред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смотренными договором. При этом любые изменения оформляются дополнительными с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глашениями, если иное не предусмотрено гражданским законодательством РФ.</w:t>
      </w:r>
    </w:p>
    <w:p w:rsidR="00F80E92" w:rsidRPr="00437BF6" w:rsidRDefault="00F80E92" w:rsidP="0083433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5.3. При поставке дополнительного количества товаров, выполнении дополнительн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 xml:space="preserve">го объема работ, оказании дополнительного объема услуг, указанных в п. 5.2. </w:t>
      </w:r>
      <w:proofErr w:type="gramStart"/>
      <w:r w:rsidRPr="00437BF6">
        <w:rPr>
          <w:sz w:val="26"/>
          <w:szCs w:val="26"/>
          <w:lang w:eastAsia="en-US"/>
        </w:rPr>
        <w:t>Заказчик по согласованию с поставщиком (исполнителем, подрядчиком) вправе в порядке, предусмо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 xml:space="preserve">ренном действующим законодательством РФ, изменить первоначальную цену договора пропорционально количеству таких товаров, объему таких работ, услуг, но не более чем </w:t>
      </w:r>
      <w:r>
        <w:rPr>
          <w:sz w:val="26"/>
          <w:szCs w:val="26"/>
          <w:lang w:eastAsia="en-US"/>
        </w:rPr>
        <w:t>на 20 (двадцать</w:t>
      </w:r>
      <w:r w:rsidRPr="00437BF6">
        <w:rPr>
          <w:sz w:val="26"/>
          <w:szCs w:val="26"/>
          <w:lang w:eastAsia="en-US"/>
        </w:rPr>
        <w:t>) % такой цены договора, а при внесении соответствующих изменений в дог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вор в связи с сокращением потребности в поставке таких товаров, выполнении таких р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бот, оказании таких услуг Заказчик обязан</w:t>
      </w:r>
      <w:proofErr w:type="gramEnd"/>
      <w:r w:rsidRPr="00437BF6">
        <w:rPr>
          <w:sz w:val="26"/>
          <w:szCs w:val="26"/>
          <w:lang w:eastAsia="en-US"/>
        </w:rPr>
        <w:t xml:space="preserve"> изменить цену договора указанным образом. Цена единицы дополнительно поставляемого товара и цена единицы товара при сокращ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нии потребности в поставке части такого товара должны определяться как частное от д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ления первоначальной цены договора на предусмотренное в договоре количество такого товара. При этом любые изменения оформляются дополнительными соглашениями, если иное не предусмотрено гражданским законодательством РФ.</w:t>
      </w:r>
    </w:p>
    <w:p w:rsidR="00F80E92" w:rsidRPr="00437BF6" w:rsidRDefault="00F80E92" w:rsidP="00834331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5.4. При закупке работ по строительству, реконструкции, капитальному ремонту об</w:t>
      </w:r>
      <w:r w:rsidRPr="00437BF6">
        <w:rPr>
          <w:sz w:val="26"/>
          <w:szCs w:val="26"/>
          <w:lang w:eastAsia="en-US"/>
        </w:rPr>
        <w:t>ъ</w:t>
      </w:r>
      <w:r w:rsidRPr="00437BF6">
        <w:rPr>
          <w:sz w:val="26"/>
          <w:szCs w:val="26"/>
          <w:lang w:eastAsia="en-US"/>
        </w:rPr>
        <w:t>ектов капитального строительства начальная (максимальная) цена договора определяется на весь срок выполнения таких работ исходя из их цены в течение соответствующих лет планируемого периода исполнения договора.</w:t>
      </w:r>
    </w:p>
    <w:p w:rsidR="00F80E92" w:rsidRPr="00437BF6" w:rsidRDefault="00F80E92" w:rsidP="00111017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5.5. Цена договора может быть снижена по соглашению сторон без изменения пред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смотренных договором количества товаров, объема работ, услуг и иных условий исполн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ния договора. При этом любые изменения оформляются дополнительными соглашениями, если иное не предусмотрено гражданским законодательством РФ.</w:t>
      </w:r>
    </w:p>
    <w:p w:rsidR="00F80E92" w:rsidRDefault="00F80E92" w:rsidP="00111017">
      <w:pPr>
        <w:autoSpaceDE w:val="0"/>
        <w:autoSpaceDN w:val="0"/>
        <w:adjustRightInd w:val="0"/>
        <w:spacing w:line="240" w:lineRule="auto"/>
        <w:rPr>
          <w:color w:val="000000"/>
          <w:sz w:val="26"/>
          <w:szCs w:val="26"/>
        </w:rPr>
      </w:pPr>
      <w:r w:rsidRPr="00437BF6">
        <w:rPr>
          <w:color w:val="000000"/>
          <w:sz w:val="26"/>
          <w:szCs w:val="26"/>
        </w:rPr>
        <w:t>5.6. При заключении договора заказчик по согласованию с участником закупки, с к</w:t>
      </w:r>
      <w:r w:rsidRPr="00437BF6">
        <w:rPr>
          <w:color w:val="000000"/>
          <w:sz w:val="26"/>
          <w:szCs w:val="26"/>
        </w:rPr>
        <w:t>о</w:t>
      </w:r>
      <w:r w:rsidRPr="00437BF6">
        <w:rPr>
          <w:color w:val="000000"/>
          <w:sz w:val="26"/>
          <w:szCs w:val="26"/>
        </w:rPr>
        <w:t>торым заключается договор, вправе увеличить количество поставляемого товара на сумму, не превышающую разницы между ценой договора, предложенной таким участником, и н</w:t>
      </w:r>
      <w:r w:rsidRPr="00437BF6">
        <w:rPr>
          <w:color w:val="000000"/>
          <w:sz w:val="26"/>
          <w:szCs w:val="26"/>
        </w:rPr>
        <w:t>а</w:t>
      </w:r>
      <w:r w:rsidRPr="00437BF6">
        <w:rPr>
          <w:color w:val="000000"/>
          <w:sz w:val="26"/>
          <w:szCs w:val="26"/>
        </w:rPr>
        <w:t>чальной (максимальной) ценой договора (ценой лота), если это право заказчика пред</w:t>
      </w:r>
      <w:r w:rsidRPr="00437BF6">
        <w:rPr>
          <w:color w:val="000000"/>
          <w:sz w:val="26"/>
          <w:szCs w:val="26"/>
        </w:rPr>
        <w:t>у</w:t>
      </w:r>
      <w:r w:rsidRPr="00437BF6">
        <w:rPr>
          <w:color w:val="000000"/>
          <w:sz w:val="26"/>
          <w:szCs w:val="26"/>
        </w:rPr>
        <w:t xml:space="preserve">смотрено документацией о закупке. При этом цена единицы товара не должна превышать </w:t>
      </w:r>
      <w:r w:rsidRPr="00437BF6">
        <w:rPr>
          <w:color w:val="000000"/>
          <w:sz w:val="26"/>
          <w:szCs w:val="26"/>
        </w:rPr>
        <w:lastRenderedPageBreak/>
        <w:t>цену единицы товара, определяемую как частное от деления цены договора, указанной в заявке на участие в закупке или предложенной участником аукциона, с которым заключ</w:t>
      </w:r>
      <w:r w:rsidRPr="00437BF6">
        <w:rPr>
          <w:color w:val="000000"/>
          <w:sz w:val="26"/>
          <w:szCs w:val="26"/>
        </w:rPr>
        <w:t>а</w:t>
      </w:r>
      <w:r w:rsidRPr="00437BF6">
        <w:rPr>
          <w:color w:val="000000"/>
          <w:sz w:val="26"/>
          <w:szCs w:val="26"/>
        </w:rPr>
        <w:t>ется договор, на количество товара, указанное в извещении о проведении закупки.</w:t>
      </w:r>
    </w:p>
    <w:p w:rsidR="00F80E92" w:rsidRDefault="00F80E92" w:rsidP="00095382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5.7. </w:t>
      </w:r>
      <w:r>
        <w:rPr>
          <w:sz w:val="26"/>
          <w:szCs w:val="26"/>
        </w:rPr>
        <w:t>Если при заключении и исполнении договора изменяются объем, цена закупа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мых товаров, работ, услуг или сроки исполнения договора по сравнению с </w:t>
      </w:r>
      <w:proofErr w:type="gramStart"/>
      <w:r>
        <w:rPr>
          <w:sz w:val="26"/>
          <w:szCs w:val="26"/>
        </w:rPr>
        <w:t>указанными</w:t>
      </w:r>
      <w:proofErr w:type="gramEnd"/>
      <w:r>
        <w:rPr>
          <w:sz w:val="26"/>
          <w:szCs w:val="26"/>
        </w:rPr>
        <w:t xml:space="preserve"> в протоколе, составленном по результатам закупки, на официальном сайте размещается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формация об изменении договора с указанием измененных условий договора. Эта инфо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мация размещается не позднее 10 дней со дня внесения изменений в договор.</w:t>
      </w:r>
    </w:p>
    <w:p w:rsidR="00F80E92" w:rsidRDefault="00F80E92" w:rsidP="0011101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</w:p>
    <w:p w:rsidR="00F80E92" w:rsidRPr="00437BF6" w:rsidRDefault="00F80E92" w:rsidP="0011101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  <w:r w:rsidRPr="00437BF6">
        <w:rPr>
          <w:b/>
          <w:bCs/>
          <w:sz w:val="26"/>
          <w:szCs w:val="26"/>
          <w:lang w:eastAsia="en-US"/>
        </w:rPr>
        <w:t>6. Порядок подачи заявок на участие в закупке</w:t>
      </w:r>
    </w:p>
    <w:p w:rsidR="00F80E92" w:rsidRPr="00437BF6" w:rsidRDefault="00F80E92" w:rsidP="0011101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6.1. Для участия в закупке участник размещения заказа подает заявку </w:t>
      </w:r>
      <w:proofErr w:type="gramStart"/>
      <w:r w:rsidRPr="00437BF6">
        <w:rPr>
          <w:sz w:val="26"/>
          <w:szCs w:val="26"/>
          <w:lang w:eastAsia="en-US"/>
        </w:rPr>
        <w:t>на участие в закупке в указанный в извещении о проведении</w:t>
      </w:r>
      <w:proofErr w:type="gramEnd"/>
      <w:r w:rsidRPr="00437BF6">
        <w:rPr>
          <w:sz w:val="26"/>
          <w:szCs w:val="26"/>
          <w:lang w:eastAsia="en-US"/>
        </w:rPr>
        <w:t xml:space="preserve"> закупки срок по форме, установленной д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 xml:space="preserve">кументацией о закупке. 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6.2. Участник закупки подает заявку на участие в закупке в письменной форме в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печатанном конверте или в форме электронного документа, в зависимости от требований, установленных документацией о закупке. При этом на таком конверте указывается наим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нование закупки, на участие в которой подается данная заявка. Участник закупки вправе указать на таком конверте фирменное наименование, почтовый адрес (для юридического лица) или фамилию, имя, отчество, сведения о месте жительства (для физического лица) участника закупки.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 Заявка на участие в закупке должна содержать: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6.3.1. сведения и документы об участнике закупки, подавшем такую заявку;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6.3.2. заполненную анкету, заверенную руководителем и главным бухгалтером орг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низации-участника, а также печатью организации, содержащую следующую информацию: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6.3.2.1. фирменное наименование (наименование), ИНН (для юридического лица);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6.3.2.2. сведения об организационно-правовой форме (для юридического лица); 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6.3.2.3. фактический адрес о месте нахождения (для юридического лица);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6.3.2.4. почтовый адрес (для юридического лица);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6.3.2.5. фамилия, имя, отчество, паспортные данные (для физического лица);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6.3.2.6. сведения о месте жительства (для физического лица);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6.3.2.7. информация о контактном лице участника закупки (ФИО, телефон);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6.3.2.8. реквизиты уведомления о постановке на учет в ИФНС;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6.3.2.9. вид системы налогообложения;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6.3.2.10. лицензирование деятельности;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6.3.2.11. перечень должностных лиц, уполномоченных подписывать счета-фактуры и иные документы;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proofErr w:type="gramStart"/>
      <w:r w:rsidRPr="00437BF6">
        <w:rPr>
          <w:sz w:val="26"/>
          <w:szCs w:val="26"/>
          <w:lang w:eastAsia="en-US"/>
        </w:rPr>
        <w:t>6.3.3. выписку из единого государственного реестра юридических лиц или нотар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ально заверенную копию такой выписки (для юридических лиц), выписку из единого гос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стоверяющих личность (для иных физических лиц), надлежащим образом заверенный п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ревод на русский язык документов о государственной регистрации юридического лица или физического лица в качестве индивидуального</w:t>
      </w:r>
      <w:proofErr w:type="gramEnd"/>
      <w:r w:rsidRPr="00437BF6">
        <w:rPr>
          <w:sz w:val="26"/>
          <w:szCs w:val="26"/>
          <w:lang w:eastAsia="en-US"/>
        </w:rPr>
        <w:t xml:space="preserve"> предпринимателя в соответствии с закон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 xml:space="preserve">дательством соответствующего государства (для иностранных лиц), полученные не ранее, чем за </w:t>
      </w:r>
      <w:r>
        <w:rPr>
          <w:sz w:val="26"/>
          <w:szCs w:val="26"/>
          <w:lang w:eastAsia="en-US"/>
        </w:rPr>
        <w:t>один месяц</w:t>
      </w:r>
      <w:r w:rsidRPr="00437BF6">
        <w:rPr>
          <w:sz w:val="26"/>
          <w:szCs w:val="26"/>
          <w:lang w:eastAsia="en-US"/>
        </w:rPr>
        <w:t xml:space="preserve"> до дня размещения на сайте извещения;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6.3.4. копию устава;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6.3.5. копию свидетельства о регистрации юридического лица;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6.3.6. копию свидетельства о постановке на учёт в налоговом органе;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>6.3.7. копии свидетельств, лицензий, разрешений, сертификатов и т.п. в зависимости от предмета закупки;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proofErr w:type="gramStart"/>
      <w:r w:rsidRPr="00437BF6">
        <w:rPr>
          <w:sz w:val="26"/>
          <w:szCs w:val="26"/>
          <w:lang w:eastAsia="en-US"/>
        </w:rPr>
        <w:t>6.3.8. документ, подтверждающий полномочия лица на осуществление действий от имени участника закупки - юридического лица (копия решения о назначении или об и</w:t>
      </w:r>
      <w:r w:rsidRPr="00437BF6">
        <w:rPr>
          <w:sz w:val="26"/>
          <w:szCs w:val="26"/>
          <w:lang w:eastAsia="en-US"/>
        </w:rPr>
        <w:t>з</w:t>
      </w:r>
      <w:r w:rsidRPr="00437BF6">
        <w:rPr>
          <w:sz w:val="26"/>
          <w:szCs w:val="26"/>
          <w:lang w:eastAsia="en-US"/>
        </w:rPr>
        <w:t>брании либо приказа о назначении физического лица на должность, в соответствии с кот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рым такое физическое лицо обладает правом действовать от имени участника размещения заказа без доверенности (далее для целей настоящей главы – руководитель).</w:t>
      </w:r>
      <w:proofErr w:type="gramEnd"/>
      <w:r w:rsidRPr="00437BF6">
        <w:rPr>
          <w:sz w:val="26"/>
          <w:szCs w:val="26"/>
          <w:lang w:eastAsia="en-US"/>
        </w:rPr>
        <w:t xml:space="preserve"> В случае если от имени участника закупки действует иное лицо, заявка на участие в закупке должна с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держать также доверенность на осуществление действий от имени участника закупки,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</w:t>
      </w:r>
      <w:r w:rsidRPr="00437BF6">
        <w:rPr>
          <w:sz w:val="26"/>
          <w:szCs w:val="26"/>
          <w:lang w:eastAsia="en-US"/>
        </w:rPr>
        <w:t>ь</w:t>
      </w:r>
      <w:r w:rsidRPr="00437BF6">
        <w:rPr>
          <w:sz w:val="26"/>
          <w:szCs w:val="26"/>
          <w:lang w:eastAsia="en-US"/>
        </w:rPr>
        <w:t>но заверенную копию такой доверенности. В случае</w:t>
      </w:r>
      <w:proofErr w:type="gramStart"/>
      <w:r w:rsidRPr="00437BF6">
        <w:rPr>
          <w:sz w:val="26"/>
          <w:szCs w:val="26"/>
          <w:lang w:eastAsia="en-US"/>
        </w:rPr>
        <w:t>,</w:t>
      </w:r>
      <w:proofErr w:type="gramEnd"/>
      <w:r w:rsidRPr="00437BF6">
        <w:rPr>
          <w:sz w:val="26"/>
          <w:szCs w:val="26"/>
          <w:lang w:eastAsia="en-US"/>
        </w:rPr>
        <w:t xml:space="preserve"> если указанная доверенность подп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сана лицом, уполномоченным руководителем участника закупки, заявка на участие в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купке должна содержать также документ, подтверждающий полномочия такого лица;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6.3.9. документы, подтверждающие квалификацию участника закупки, если в изв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щении о закупке и в документации о закупке указан такой критерий оценки заявок на уч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стие в закупке, как квалификация участника закупки;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6.3.10. предложение о функциональных характеристиках (потребительских свойс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договора. В случаях, предусмотренных документацией о закупке, также копии документов, подтверждающих соответствие товара, работ, услуг требованиям законодательства РФ, если законодательс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вом РФ установлены требования к таким товарам, работам, услугам. В случае если в док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ментации о закупке содержится требование, о соответствии поставляемого товара образцу или макету товара, указанный образец или макет товара является неотъемлемой частью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явки на участие в конкурсе;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6.3.11. документы или копии документов, подтверждающих соответствие участника закупки установленным требованиям и условиям допуска к участию в закупке: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6.3.11.1. документ, подтверждающий оплату обеспечения заявки, в случае, если в извещении о закупке содержится указание на требование обеспечения такой заявки;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6.4. Требовать от участника закупки иные документы, за исключением документов, предусмотренных настоящим Положением, не допускается.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6.5. При получении заявки на участие в закупке, поданной в форме электронного д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кумента, Заказчик обязан подтвердить в письменной форме или в форме электронного д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кумента ее получение в течение 1 (одного) рабочего дня со дня получения такой заявки. Заказчик вправе установить в документации о закупке ограничение на подачу заявок в электронном виде.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6.6. Участник вправе подать только одну заявку на участие в закупке в отношении каждого предмета закупки.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6.7. Участник, который может оказывать влияние на деятельность Заказчика, не м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жет подать заявку на участие в закупке.</w:t>
      </w:r>
    </w:p>
    <w:p w:rsidR="00F80E92" w:rsidRPr="00437BF6" w:rsidRDefault="00F80E92" w:rsidP="002F5F1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6.8. Прием заявок на участие в закупке прекращается в день вскрытия конвертов с такими заявками и открытия доступа к поданным в форме электронных документов зая</w:t>
      </w:r>
      <w:r w:rsidRPr="00437BF6">
        <w:rPr>
          <w:sz w:val="26"/>
          <w:szCs w:val="26"/>
          <w:lang w:eastAsia="en-US"/>
        </w:rPr>
        <w:t>в</w:t>
      </w:r>
      <w:r w:rsidRPr="00437BF6">
        <w:rPr>
          <w:sz w:val="26"/>
          <w:szCs w:val="26"/>
          <w:lang w:eastAsia="en-US"/>
        </w:rPr>
        <w:t>кам на участие в закупке.</w:t>
      </w:r>
    </w:p>
    <w:p w:rsidR="00F80E92" w:rsidRPr="00437BF6" w:rsidRDefault="00F80E92" w:rsidP="00111017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6.9. Участники, подавшие заявки на участие в закупке, Заказчик обязаны обеспечить конфиденциальность сведений, содержащихся в таких заявках до вскрытия конвертов с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явками на участие в закупке и открытия доступа к поданным в форме электронных док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ментов заявкам на участие в закупке. Лица, осуществляющие хранение конвертов с зая</w:t>
      </w:r>
      <w:r w:rsidRPr="00437BF6">
        <w:rPr>
          <w:sz w:val="26"/>
          <w:szCs w:val="26"/>
          <w:lang w:eastAsia="en-US"/>
        </w:rPr>
        <w:t>в</w:t>
      </w:r>
      <w:r w:rsidRPr="00437BF6">
        <w:rPr>
          <w:sz w:val="26"/>
          <w:szCs w:val="26"/>
          <w:lang w:eastAsia="en-US"/>
        </w:rPr>
        <w:t xml:space="preserve">ками на участие в закупке и заявок на участие в закупках, поданных в форме электронных </w:t>
      </w:r>
      <w:r w:rsidRPr="00437BF6">
        <w:rPr>
          <w:sz w:val="26"/>
          <w:szCs w:val="26"/>
          <w:lang w:eastAsia="en-US"/>
        </w:rPr>
        <w:lastRenderedPageBreak/>
        <w:t>документов, не вправе допускать повреждение таких конвертов и заявок до момента их вскрытия.</w:t>
      </w:r>
    </w:p>
    <w:p w:rsidR="00F80E92" w:rsidRPr="00437BF6" w:rsidRDefault="00F80E92" w:rsidP="008D488C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6.10. Участник, подавший заявку на участие в закупке, вправе изменить или отозвать заявку на участие в закупке в любое время до момента вскрытия конвертов с заявками на участие в закупке и открытия доступа к поданным в форме электронных документов зая</w:t>
      </w:r>
      <w:r w:rsidRPr="00437BF6">
        <w:rPr>
          <w:sz w:val="26"/>
          <w:szCs w:val="26"/>
          <w:lang w:eastAsia="en-US"/>
        </w:rPr>
        <w:t>в</w:t>
      </w:r>
      <w:r w:rsidRPr="00437BF6">
        <w:rPr>
          <w:sz w:val="26"/>
          <w:szCs w:val="26"/>
          <w:lang w:eastAsia="en-US"/>
        </w:rPr>
        <w:t>кам на участие в закупке.</w:t>
      </w:r>
    </w:p>
    <w:p w:rsidR="00F80E92" w:rsidRPr="00437BF6" w:rsidRDefault="00F80E92" w:rsidP="008D488C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6.11. Заказчик ведет Журнал регистрации заявок, представленных участником, п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давшим заявку на участие в закупке.</w:t>
      </w:r>
    </w:p>
    <w:p w:rsidR="00F80E92" w:rsidRPr="00437BF6" w:rsidRDefault="00F80E92" w:rsidP="00111017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6.12. Каждый конверт с заявкой на участие в закупке и каждая поданная в форме электронного документа заявка на участие в закупке, поступившие в срок, указанный в и</w:t>
      </w:r>
      <w:r w:rsidRPr="00437BF6">
        <w:rPr>
          <w:sz w:val="26"/>
          <w:szCs w:val="26"/>
          <w:lang w:eastAsia="en-US"/>
        </w:rPr>
        <w:t>з</w:t>
      </w:r>
      <w:r w:rsidRPr="00437BF6">
        <w:rPr>
          <w:sz w:val="26"/>
          <w:szCs w:val="26"/>
          <w:lang w:eastAsia="en-US"/>
        </w:rPr>
        <w:t>вещении о закупке, регистрируются Заказчиком в журнале регистрации поступления за</w:t>
      </w:r>
      <w:r w:rsidRPr="00437BF6">
        <w:rPr>
          <w:sz w:val="26"/>
          <w:szCs w:val="26"/>
          <w:lang w:eastAsia="en-US"/>
        </w:rPr>
        <w:t>я</w:t>
      </w:r>
      <w:r w:rsidRPr="00437BF6">
        <w:rPr>
          <w:sz w:val="26"/>
          <w:szCs w:val="26"/>
          <w:lang w:eastAsia="en-US"/>
        </w:rPr>
        <w:t>вок на участие в закупке. По требованию участника закупки, подавшего конверт с заявкой на участие в закупке, Заказчик выдает расписку в получении конверта с такой заявкой с указанием даты и времени его получения.</w:t>
      </w:r>
    </w:p>
    <w:p w:rsidR="00F80E92" w:rsidRPr="00437BF6" w:rsidRDefault="00F80E92" w:rsidP="008D488C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6.13. Заказчик ведет Журнал регистрации представителей участников закупки на участие в закупке.</w:t>
      </w:r>
    </w:p>
    <w:p w:rsidR="00F80E92" w:rsidRPr="00437BF6" w:rsidRDefault="00F80E92" w:rsidP="00C97571">
      <w:pPr>
        <w:rPr>
          <w:sz w:val="26"/>
          <w:szCs w:val="26"/>
        </w:rPr>
      </w:pPr>
    </w:p>
    <w:p w:rsidR="00F80E92" w:rsidRPr="00437BF6" w:rsidRDefault="00F80E92" w:rsidP="007519F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 xml:space="preserve">7. </w:t>
      </w:r>
      <w:bookmarkEnd w:id="5"/>
      <w:r w:rsidRPr="00437BF6">
        <w:rPr>
          <w:rFonts w:ascii="Times New Roman" w:hAnsi="Times New Roman" w:cs="Times New Roman"/>
          <w:sz w:val="26"/>
          <w:szCs w:val="26"/>
        </w:rPr>
        <w:t>Способы выбора поставщиков</w:t>
      </w:r>
    </w:p>
    <w:p w:rsidR="00F80E92" w:rsidRPr="00437BF6" w:rsidRDefault="00F80E92" w:rsidP="007519F6">
      <w:pPr>
        <w:rPr>
          <w:sz w:val="26"/>
          <w:szCs w:val="26"/>
        </w:rPr>
      </w:pP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437BF6">
        <w:rPr>
          <w:sz w:val="26"/>
          <w:szCs w:val="26"/>
        </w:rPr>
        <w:t>Выбор поставщиков осуществляется с помощью следующих способов закупки:</w:t>
      </w:r>
    </w:p>
    <w:p w:rsidR="00F80E92" w:rsidRPr="00437BF6" w:rsidRDefault="00F80E92" w:rsidP="007519F6">
      <w:pPr>
        <w:numPr>
          <w:ilvl w:val="0"/>
          <w:numId w:val="45"/>
        </w:numPr>
        <w:spacing w:line="240" w:lineRule="auto"/>
        <w:rPr>
          <w:sz w:val="26"/>
          <w:szCs w:val="26"/>
        </w:rPr>
      </w:pPr>
      <w:r w:rsidRPr="00437BF6">
        <w:rPr>
          <w:sz w:val="26"/>
          <w:szCs w:val="26"/>
        </w:rPr>
        <w:t>Открытый конкурс</w:t>
      </w:r>
      <w:r w:rsidRPr="00437BF6">
        <w:rPr>
          <w:sz w:val="26"/>
          <w:szCs w:val="26"/>
          <w:lang w:val="en-US"/>
        </w:rPr>
        <w:t>;</w:t>
      </w:r>
    </w:p>
    <w:p w:rsidR="00F80E92" w:rsidRPr="00437BF6" w:rsidRDefault="00F80E92" w:rsidP="007519F6">
      <w:pPr>
        <w:pStyle w:val="afffb"/>
        <w:numPr>
          <w:ilvl w:val="0"/>
          <w:numId w:val="45"/>
        </w:numPr>
        <w:spacing w:line="240" w:lineRule="auto"/>
        <w:jc w:val="left"/>
        <w:rPr>
          <w:sz w:val="26"/>
          <w:szCs w:val="26"/>
        </w:rPr>
      </w:pPr>
      <w:r w:rsidRPr="00437BF6">
        <w:rPr>
          <w:sz w:val="26"/>
          <w:szCs w:val="26"/>
        </w:rPr>
        <w:t>Открытый аукцион;</w:t>
      </w:r>
    </w:p>
    <w:p w:rsidR="00F80E92" w:rsidRPr="00437BF6" w:rsidRDefault="00F80E92" w:rsidP="007519F6">
      <w:pPr>
        <w:pStyle w:val="afffb"/>
        <w:numPr>
          <w:ilvl w:val="0"/>
          <w:numId w:val="45"/>
        </w:numPr>
        <w:spacing w:line="240" w:lineRule="auto"/>
        <w:jc w:val="left"/>
        <w:rPr>
          <w:sz w:val="26"/>
          <w:szCs w:val="26"/>
        </w:rPr>
      </w:pPr>
      <w:r w:rsidRPr="00437BF6">
        <w:rPr>
          <w:sz w:val="26"/>
          <w:szCs w:val="26"/>
        </w:rPr>
        <w:t>Открытый аукцион в электронной форме;</w:t>
      </w:r>
    </w:p>
    <w:p w:rsidR="00F80E92" w:rsidRPr="00437BF6" w:rsidRDefault="00F80E92" w:rsidP="007519F6">
      <w:pPr>
        <w:pStyle w:val="afffb"/>
        <w:numPr>
          <w:ilvl w:val="0"/>
          <w:numId w:val="45"/>
        </w:numPr>
        <w:spacing w:line="240" w:lineRule="auto"/>
        <w:jc w:val="left"/>
        <w:rPr>
          <w:sz w:val="26"/>
          <w:szCs w:val="26"/>
        </w:rPr>
      </w:pPr>
      <w:r w:rsidRPr="00437BF6">
        <w:rPr>
          <w:sz w:val="26"/>
          <w:szCs w:val="26"/>
        </w:rPr>
        <w:t>Запрос котировок;</w:t>
      </w:r>
    </w:p>
    <w:p w:rsidR="00F80E92" w:rsidRPr="00437BF6" w:rsidRDefault="00F80E92" w:rsidP="007519F6">
      <w:pPr>
        <w:pStyle w:val="afffb"/>
        <w:numPr>
          <w:ilvl w:val="0"/>
          <w:numId w:val="45"/>
        </w:numPr>
        <w:spacing w:line="240" w:lineRule="auto"/>
        <w:jc w:val="left"/>
        <w:rPr>
          <w:sz w:val="26"/>
          <w:szCs w:val="26"/>
        </w:rPr>
      </w:pPr>
      <w:r w:rsidRPr="00437BF6">
        <w:rPr>
          <w:sz w:val="26"/>
          <w:szCs w:val="26"/>
        </w:rPr>
        <w:t>Запрос предложений;</w:t>
      </w:r>
    </w:p>
    <w:p w:rsidR="00F80E92" w:rsidRDefault="00F80E92" w:rsidP="007519F6">
      <w:pPr>
        <w:pStyle w:val="afffb"/>
        <w:numPr>
          <w:ilvl w:val="0"/>
          <w:numId w:val="45"/>
        </w:numPr>
        <w:spacing w:line="240" w:lineRule="auto"/>
        <w:jc w:val="left"/>
        <w:rPr>
          <w:sz w:val="26"/>
          <w:szCs w:val="26"/>
        </w:rPr>
      </w:pPr>
      <w:r w:rsidRPr="00437BF6">
        <w:rPr>
          <w:sz w:val="26"/>
          <w:szCs w:val="26"/>
        </w:rPr>
        <w:t>Закупка у единственного поставщика.</w:t>
      </w:r>
    </w:p>
    <w:p w:rsidR="00F80E92" w:rsidRDefault="00F80E92" w:rsidP="00FD19B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7.2. Открытый к</w:t>
      </w:r>
      <w:r w:rsidRPr="00FD19BB">
        <w:rPr>
          <w:sz w:val="26"/>
          <w:szCs w:val="26"/>
        </w:rPr>
        <w:t>онкурс проводится Заказчиком для определения лучших условий исполнения договора по двум и более критериям, при этом имеется возможность провед</w:t>
      </w:r>
      <w:r w:rsidRPr="00FD19BB">
        <w:rPr>
          <w:sz w:val="26"/>
          <w:szCs w:val="26"/>
        </w:rPr>
        <w:t>е</w:t>
      </w:r>
      <w:r w:rsidRPr="00FD19BB">
        <w:rPr>
          <w:sz w:val="26"/>
          <w:szCs w:val="26"/>
        </w:rPr>
        <w:t>ния переторжки. Переторжка - это процедура, при которой участники закупок имеют во</w:t>
      </w:r>
      <w:r w:rsidRPr="00FD19BB">
        <w:rPr>
          <w:sz w:val="26"/>
          <w:szCs w:val="26"/>
        </w:rPr>
        <w:t>з</w:t>
      </w:r>
      <w:r w:rsidRPr="00FD19BB">
        <w:rPr>
          <w:sz w:val="26"/>
          <w:szCs w:val="26"/>
        </w:rPr>
        <w:t>можность добровольно изменить первоначально поданные предложения с целью повысить их предпочтительность.</w:t>
      </w:r>
      <w:r>
        <w:rPr>
          <w:sz w:val="26"/>
          <w:szCs w:val="26"/>
        </w:rPr>
        <w:t xml:space="preserve"> Возможность проведения переторжки устанавливается Заказчиком по его усмотрению при объявлении открытого конкурса или запроса предложений. </w:t>
      </w:r>
    </w:p>
    <w:p w:rsidR="00F80E92" w:rsidRPr="00FD19BB" w:rsidRDefault="00F80E92" w:rsidP="00FD19B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FD19BB">
        <w:rPr>
          <w:sz w:val="26"/>
          <w:szCs w:val="26"/>
        </w:rPr>
        <w:t>Аукцион проводится Заказчиком в случае применения цены договора как единс</w:t>
      </w:r>
      <w:r w:rsidRPr="00FD19BB">
        <w:rPr>
          <w:sz w:val="26"/>
          <w:szCs w:val="26"/>
        </w:rPr>
        <w:t>т</w:t>
      </w:r>
      <w:r w:rsidRPr="00FD19BB">
        <w:rPr>
          <w:sz w:val="26"/>
          <w:szCs w:val="26"/>
        </w:rPr>
        <w:t>венного критерия для выбора участника закупки, с которым будет заключен договор.</w:t>
      </w:r>
      <w:r>
        <w:rPr>
          <w:sz w:val="26"/>
          <w:szCs w:val="26"/>
        </w:rPr>
        <w:t xml:space="preserve"> Но, в любом случае участник закупки должен соответствовать требованиям, установленным в документации об аукционе.</w:t>
      </w:r>
    </w:p>
    <w:p w:rsidR="00F80E92" w:rsidRPr="00FD19BB" w:rsidRDefault="00F80E92" w:rsidP="00FD19B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FD19BB">
        <w:rPr>
          <w:sz w:val="26"/>
          <w:szCs w:val="26"/>
        </w:rPr>
        <w:t>Сроки, установленные в Положении для проведения запроса предложений и запроса котировок, позволяют за короткий промежуток времени провести указанные процедуры, результатом которых является заключение договора</w:t>
      </w:r>
      <w:r>
        <w:rPr>
          <w:sz w:val="26"/>
          <w:szCs w:val="26"/>
        </w:rPr>
        <w:t>.</w:t>
      </w:r>
    </w:p>
    <w:p w:rsidR="00F80E92" w:rsidRPr="00437BF6" w:rsidRDefault="00F80E92" w:rsidP="00FD19BB">
      <w:pPr>
        <w:pStyle w:val="afffb"/>
        <w:spacing w:line="240" w:lineRule="auto"/>
        <w:jc w:val="left"/>
        <w:rPr>
          <w:sz w:val="26"/>
          <w:szCs w:val="26"/>
        </w:rPr>
      </w:pPr>
    </w:p>
    <w:p w:rsidR="00F80E92" w:rsidRPr="00437BF6" w:rsidRDefault="00F80E92" w:rsidP="007519F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6" w:name="_5_11__Условия_проведения"/>
      <w:bookmarkStart w:id="7" w:name="_Toc309018944"/>
      <w:bookmarkEnd w:id="6"/>
      <w:r w:rsidRPr="00437BF6">
        <w:rPr>
          <w:rFonts w:ascii="Times New Roman" w:hAnsi="Times New Roman" w:cs="Times New Roman"/>
          <w:sz w:val="26"/>
          <w:szCs w:val="26"/>
        </w:rPr>
        <w:t xml:space="preserve">8. Извещение о закупке и </w:t>
      </w:r>
      <w:proofErr w:type="gramStart"/>
      <w:r w:rsidRPr="00437BF6">
        <w:rPr>
          <w:rFonts w:ascii="Times New Roman" w:hAnsi="Times New Roman" w:cs="Times New Roman"/>
          <w:sz w:val="26"/>
          <w:szCs w:val="26"/>
        </w:rPr>
        <w:t>документация</w:t>
      </w:r>
      <w:proofErr w:type="gramEnd"/>
      <w:r w:rsidRPr="00437BF6">
        <w:rPr>
          <w:rFonts w:ascii="Times New Roman" w:hAnsi="Times New Roman" w:cs="Times New Roman"/>
          <w:sz w:val="26"/>
          <w:szCs w:val="26"/>
        </w:rPr>
        <w:t xml:space="preserve"> </w:t>
      </w:r>
      <w:bookmarkEnd w:id="7"/>
      <w:r w:rsidRPr="00437BF6">
        <w:rPr>
          <w:rFonts w:ascii="Times New Roman" w:hAnsi="Times New Roman" w:cs="Times New Roman"/>
          <w:sz w:val="26"/>
          <w:szCs w:val="26"/>
        </w:rPr>
        <w:t>о закупке</w:t>
      </w:r>
    </w:p>
    <w:p w:rsidR="00F80E92" w:rsidRPr="00437BF6" w:rsidRDefault="00F80E92" w:rsidP="007519F6">
      <w:pPr>
        <w:rPr>
          <w:sz w:val="26"/>
          <w:szCs w:val="26"/>
        </w:rPr>
      </w:pP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8.1. Извещение о закупке является неотъемлемой частью документации о закупке. Сведения, содержащиеся в извещении о закупке, должны соответствовать сведениям, с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держащимся в документации о закупке.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8.2. В извещении о закупке должны быть указаны, в том числе, следующие свед</w:t>
      </w:r>
      <w:r w:rsidRPr="00437BF6">
        <w:rPr>
          <w:sz w:val="26"/>
          <w:szCs w:val="26"/>
        </w:rPr>
        <w:t>е</w:t>
      </w:r>
      <w:r w:rsidRPr="00437BF6">
        <w:rPr>
          <w:sz w:val="26"/>
          <w:szCs w:val="26"/>
        </w:rPr>
        <w:t>ния: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1) способ закупки;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lastRenderedPageBreak/>
        <w:t>2) наименование, место нахождения, почтовый адрес, адрес электронной почты, н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мер контактного телефона Заказчика;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3) предмет договора с указанием количества поставляемого товара, объема выпо</w:t>
      </w:r>
      <w:r w:rsidRPr="00437BF6">
        <w:rPr>
          <w:sz w:val="26"/>
          <w:szCs w:val="26"/>
        </w:rPr>
        <w:t>л</w:t>
      </w:r>
      <w:r w:rsidRPr="00437BF6">
        <w:rPr>
          <w:sz w:val="26"/>
          <w:szCs w:val="26"/>
        </w:rPr>
        <w:t>няемых работ, оказываемых услуг;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4) место поставки товара, выполнения работ, оказания услуг;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5) сведения о начальной (максимальной) цене договора (цене лота);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6) 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документа;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7) место и дата рассмотрения предложений участников закупки и подведения итогов закупки;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8) адрес сайта, на котором размещается документация закупочной процедуры.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8.3. Документация о закупке должна включать сведения, определенные настоящим Положением, в том числе: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proofErr w:type="gramStart"/>
      <w:r w:rsidRPr="00437BF6">
        <w:rPr>
          <w:sz w:val="26"/>
          <w:szCs w:val="26"/>
        </w:rPr>
        <w:t>сведения о способе закупки, процедуре проведения закупки указанным спос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бом;</w:t>
      </w:r>
      <w:proofErr w:type="gramEnd"/>
    </w:p>
    <w:p w:rsidR="00F80E92" w:rsidRPr="00437BF6" w:rsidRDefault="00F80E92" w:rsidP="00CA74E8">
      <w:pPr>
        <w:pStyle w:val="afffb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0" w:firstLine="709"/>
        <w:outlineLvl w:val="0"/>
        <w:rPr>
          <w:sz w:val="26"/>
          <w:szCs w:val="26"/>
        </w:rPr>
      </w:pPr>
      <w:proofErr w:type="gramStart"/>
      <w:r w:rsidRPr="00437BF6">
        <w:rPr>
          <w:sz w:val="26"/>
          <w:szCs w:val="26"/>
        </w:rPr>
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вара, к размерам, упаковке, отгрузке товара, к результатам работы и иные требования, св</w:t>
      </w:r>
      <w:r w:rsidRPr="00437BF6">
        <w:rPr>
          <w:sz w:val="26"/>
          <w:szCs w:val="26"/>
        </w:rPr>
        <w:t>я</w:t>
      </w:r>
      <w:r w:rsidRPr="00437BF6">
        <w:rPr>
          <w:sz w:val="26"/>
          <w:szCs w:val="26"/>
        </w:rPr>
        <w:t>занные с определением соответствия поставляемого товара, выполняемой работы, оказ</w:t>
      </w:r>
      <w:r w:rsidRPr="00437BF6">
        <w:rPr>
          <w:sz w:val="26"/>
          <w:szCs w:val="26"/>
        </w:rPr>
        <w:t>ы</w:t>
      </w:r>
      <w:r w:rsidRPr="00437BF6">
        <w:rPr>
          <w:sz w:val="26"/>
          <w:szCs w:val="26"/>
        </w:rPr>
        <w:t>ваемой услуги потребностям Заказчика;</w:t>
      </w:r>
      <w:proofErr w:type="gramEnd"/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требования к содержанию, форме, оформлению и составу заявки на участие в закупке;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стниками закупки выполняемой работы, оказываемой услуги, которые являются предм</w:t>
      </w:r>
      <w:r w:rsidRPr="00437BF6">
        <w:rPr>
          <w:sz w:val="26"/>
          <w:szCs w:val="26"/>
        </w:rPr>
        <w:t>е</w:t>
      </w:r>
      <w:r w:rsidRPr="00437BF6">
        <w:rPr>
          <w:sz w:val="26"/>
          <w:szCs w:val="26"/>
        </w:rPr>
        <w:t>том закупки, их количественных и качественных характеристик;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место, условия и сроки (периоды) поставки товара, выполнения работ, оказ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ния услуг;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сведения о начальной (максимальной) цене договора (цене лота);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форма, сроки и порядок оплаты товара, работы, услуги;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тельных платежей);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порядок, место, дата начала и дата окончания срока подачи заявок на участие в закупке;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порядок, дата начала и дата окончания срока предоставления участникам з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купки разъяснений положений документации о закупке;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место и дата рассмотрения заявок участников закупки и подведения итогов закупки;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критерии оценки и сопоставления заявок на участие в закупке;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порядок оценки и сопоставления заявок на участие в закупке;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размер и порядок предоставления обеспечения заявки на участие в закупочной процедуре (если такое требование установлено);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lastRenderedPageBreak/>
        <w:t>размер, сроки и порядок предоставления обеспечения исполнения договора (если такое требование установлено);</w:t>
      </w:r>
      <w:bookmarkStart w:id="8" w:name="_Toc173119348"/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указание на обязанность поставщика поставить новую, не бывшую в употре</w:t>
      </w:r>
      <w:r w:rsidRPr="00437BF6">
        <w:rPr>
          <w:sz w:val="26"/>
          <w:szCs w:val="26"/>
        </w:rPr>
        <w:t>б</w:t>
      </w:r>
      <w:r w:rsidRPr="00437BF6">
        <w:rPr>
          <w:sz w:val="26"/>
          <w:szCs w:val="26"/>
        </w:rPr>
        <w:t>лении продукцию, если иное не оговорено документацией закупочной процедуры;</w:t>
      </w:r>
    </w:p>
    <w:p w:rsidR="00F80E92" w:rsidRPr="00437BF6" w:rsidRDefault="00F80E92" w:rsidP="00CA74E8">
      <w:pPr>
        <w:numPr>
          <w:ilvl w:val="0"/>
          <w:numId w:val="43"/>
        </w:numPr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указание на ответственность поставщика, в случае победы в закупочной пр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цедуре и уклонения от заключения договора.</w:t>
      </w:r>
    </w:p>
    <w:bookmarkEnd w:id="8"/>
    <w:p w:rsidR="00F80E92" w:rsidRPr="00437BF6" w:rsidRDefault="00F80E92" w:rsidP="007519F6">
      <w:pPr>
        <w:spacing w:line="240" w:lineRule="auto"/>
        <w:ind w:firstLine="540"/>
        <w:rPr>
          <w:sz w:val="26"/>
          <w:szCs w:val="26"/>
        </w:rPr>
      </w:pPr>
    </w:p>
    <w:p w:rsidR="00F80E92" w:rsidRPr="00437BF6" w:rsidRDefault="00F80E92" w:rsidP="007519F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9. Подача заявки/предложения на участие в закупках</w:t>
      </w:r>
    </w:p>
    <w:p w:rsidR="00F80E92" w:rsidRPr="00437BF6" w:rsidRDefault="00F80E92" w:rsidP="007519F6">
      <w:pPr>
        <w:rPr>
          <w:sz w:val="26"/>
          <w:szCs w:val="26"/>
        </w:rPr>
      </w:pP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 xml:space="preserve">9.1. Заявка/предложение (далее – заявка) поставщика оформляется в соответствии с требованиями, изложенными в соответствующей документации о закупке. 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9.2. Поставщик вправе подать только одну заявку на участие в закупке. Новая заявка может быть подана только после отзыва ранее поданной заявки.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9.3. Заявка поставщика, подписанная его руководителем или уполномоченным им лицом (с включением в состав заявки доверенности), заверенная печатью поставщика, н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правляется по почте или курьерской доставкой в письменной форме, в запечатанном ко</w:t>
      </w:r>
      <w:r w:rsidRPr="00437BF6">
        <w:rPr>
          <w:sz w:val="26"/>
          <w:szCs w:val="26"/>
        </w:rPr>
        <w:t>н</w:t>
      </w:r>
      <w:r w:rsidRPr="00437BF6">
        <w:rPr>
          <w:sz w:val="26"/>
          <w:szCs w:val="26"/>
        </w:rPr>
        <w:t>верте по адресу, указанному в документации о закупке, в дни и часы, указанные в док</w:t>
      </w:r>
      <w:r w:rsidRPr="00437BF6">
        <w:rPr>
          <w:sz w:val="26"/>
          <w:szCs w:val="26"/>
        </w:rPr>
        <w:t>у</w:t>
      </w:r>
      <w:r w:rsidRPr="00437BF6">
        <w:rPr>
          <w:sz w:val="26"/>
          <w:szCs w:val="26"/>
        </w:rPr>
        <w:t>ментации о закупке. Заявка на открытый аукцион в электронной форме подается в соотве</w:t>
      </w:r>
      <w:r w:rsidRPr="00437BF6">
        <w:rPr>
          <w:sz w:val="26"/>
          <w:szCs w:val="26"/>
        </w:rPr>
        <w:t>т</w:t>
      </w:r>
      <w:r w:rsidRPr="00437BF6">
        <w:rPr>
          <w:sz w:val="26"/>
          <w:szCs w:val="26"/>
        </w:rPr>
        <w:t>ствии с регламентом электронной площадки.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9.4. Допускается (в случае указания на это в документации о закупке) подача п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ставщиком заявки в форме электронного документа, при этом на поставщика возлагается обязанность обеспечить все необходимое для определения подлинности заявки и входящих в ее состав документов, включая подтверждение легитимности электронной подписи.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9.5. Поступивший от поставщика конверт с заявкой или заявка в форме электронн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го документа регистрируются в журнале регистрации заявок в течение одного дня с м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 xml:space="preserve">мента поступления, и им присваивается регистрационный номер. 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9.6. При регистрации заявок в регистрационном журнале фиксируются сведения о способе подачи заявок и контактная информация поставщика. Данный журнал является приложением к протоколу вскрытия заявок.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9.7. Заявка, полученная Заказчиком по истечении окончательного срока представл</w:t>
      </w:r>
      <w:r w:rsidRPr="00437BF6">
        <w:rPr>
          <w:sz w:val="26"/>
          <w:szCs w:val="26"/>
        </w:rPr>
        <w:t>е</w:t>
      </w:r>
      <w:r w:rsidRPr="00437BF6">
        <w:rPr>
          <w:sz w:val="26"/>
          <w:szCs w:val="26"/>
        </w:rPr>
        <w:t>ния заявок, не вскрывается, не рассматривается и возвращается представившему ее п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 xml:space="preserve">ставщику по его требованию. 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9.8. Если в документации о закупке не предусмотрено иное, поставщик может в л</w:t>
      </w:r>
      <w:r w:rsidRPr="00437BF6">
        <w:rPr>
          <w:sz w:val="26"/>
          <w:szCs w:val="26"/>
        </w:rPr>
        <w:t>ю</w:t>
      </w:r>
      <w:r w:rsidRPr="00437BF6">
        <w:rPr>
          <w:sz w:val="26"/>
          <w:szCs w:val="26"/>
        </w:rPr>
        <w:t>бое время до истечения окончательного срока представления заявок изменить или отозвать свою заявку. Изменение заявки осуществляется путем отзыва ранее поданной и посл</w:t>
      </w:r>
      <w:r w:rsidRPr="00437BF6">
        <w:rPr>
          <w:sz w:val="26"/>
          <w:szCs w:val="26"/>
        </w:rPr>
        <w:t>е</w:t>
      </w:r>
      <w:r w:rsidRPr="00437BF6">
        <w:rPr>
          <w:sz w:val="26"/>
          <w:szCs w:val="26"/>
        </w:rPr>
        <w:t>дующей подачи измененной заявки.</w:t>
      </w:r>
    </w:p>
    <w:p w:rsidR="00F80E92" w:rsidRPr="00437BF6" w:rsidRDefault="00F80E92" w:rsidP="007519F6">
      <w:pPr>
        <w:spacing w:line="240" w:lineRule="auto"/>
        <w:ind w:firstLine="540"/>
        <w:rPr>
          <w:sz w:val="26"/>
          <w:szCs w:val="26"/>
        </w:rPr>
      </w:pPr>
    </w:p>
    <w:p w:rsidR="00F80E92" w:rsidRPr="00437BF6" w:rsidRDefault="00F80E92" w:rsidP="007519F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 xml:space="preserve">10. Рассмотрение заявок и заключение договора </w:t>
      </w:r>
    </w:p>
    <w:p w:rsidR="00F80E92" w:rsidRPr="00437BF6" w:rsidRDefault="00F80E92" w:rsidP="007519F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по итогам закупочной процедуры</w:t>
      </w:r>
    </w:p>
    <w:p w:rsidR="00F80E92" w:rsidRPr="00437BF6" w:rsidRDefault="00F80E92" w:rsidP="007519F6">
      <w:pPr>
        <w:rPr>
          <w:sz w:val="26"/>
          <w:szCs w:val="26"/>
        </w:rPr>
      </w:pP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10.1. Заявки вскрываются, предложения рассматриваются на заседании Закупочной комиссии в день и время, которые указаны в документации о закупке.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10.2. Члены Закупочной комиссии анализируют заявки на предмет соответствия квалификационным и техническим требованиям и наличия документов, предоставление которых в составе заявки в соответствии с документацией о закупке является обязател</w:t>
      </w:r>
      <w:r w:rsidRPr="00437BF6">
        <w:rPr>
          <w:sz w:val="26"/>
          <w:szCs w:val="26"/>
        </w:rPr>
        <w:t>ь</w:t>
      </w:r>
      <w:r w:rsidRPr="00437BF6">
        <w:rPr>
          <w:sz w:val="26"/>
          <w:szCs w:val="26"/>
        </w:rPr>
        <w:t xml:space="preserve">ным. При этом для анализа заявок могут привлекаться внутренние и внешние эксперты. 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10.3. Закупочная комиссия отклоняет заявку: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- если участник, представивший данную заявку, не соответствует квалификацио</w:t>
      </w:r>
      <w:r w:rsidRPr="00437BF6">
        <w:rPr>
          <w:sz w:val="26"/>
          <w:szCs w:val="26"/>
        </w:rPr>
        <w:t>н</w:t>
      </w:r>
      <w:r w:rsidRPr="00437BF6">
        <w:rPr>
          <w:sz w:val="26"/>
          <w:szCs w:val="26"/>
        </w:rPr>
        <w:t>ным требованиям (в случае установления данных требований в документации о закупке);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lastRenderedPageBreak/>
        <w:t>- если заявка не соответствует требованиям документации о закупке;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proofErr w:type="gramStart"/>
      <w:r w:rsidRPr="00437BF6">
        <w:rPr>
          <w:sz w:val="26"/>
          <w:szCs w:val="26"/>
        </w:rPr>
        <w:t>- если сведения об участнике содержатся в реестре недобросовестных поставщиков, указанном в статье 5 Закона № 223-ФЗ, и (или) в реестре недобросовестных поставщиков, предусмотренном Федеральным законом от 21 июля 2005 года N 94-ФЗ «О размещении заказов на поставки товаров, выполнение работ, оказание услуг для государственных и муниципальных нужд», в случае, если такое требование об отсутствии в указанных реес</w:t>
      </w:r>
      <w:r w:rsidRPr="00437BF6">
        <w:rPr>
          <w:sz w:val="26"/>
          <w:szCs w:val="26"/>
        </w:rPr>
        <w:t>т</w:t>
      </w:r>
      <w:r w:rsidRPr="00437BF6">
        <w:rPr>
          <w:sz w:val="26"/>
          <w:szCs w:val="26"/>
        </w:rPr>
        <w:t>рах сведений о поставщике установлено</w:t>
      </w:r>
      <w:proofErr w:type="gramEnd"/>
      <w:r w:rsidRPr="00437BF6">
        <w:rPr>
          <w:sz w:val="26"/>
          <w:szCs w:val="26"/>
        </w:rPr>
        <w:t xml:space="preserve"> документацией о закупке.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10.4. Закупочная комиссия оценивает и сопоставляет заявки, соответствующие тр</w:t>
      </w:r>
      <w:r w:rsidRPr="00437BF6">
        <w:rPr>
          <w:sz w:val="26"/>
          <w:szCs w:val="26"/>
        </w:rPr>
        <w:t>е</w:t>
      </w:r>
      <w:r w:rsidRPr="00437BF6">
        <w:rPr>
          <w:sz w:val="26"/>
          <w:szCs w:val="26"/>
        </w:rPr>
        <w:t>бованиям документации о закупке, для определения выигравшей заявки в соответствии с процедурами и критериями, изложенными в документации о закупке.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10.5. Выигравшей признается заявка, оцениваемая как наиболее выгодная в соотве</w:t>
      </w:r>
      <w:r w:rsidRPr="00437BF6">
        <w:rPr>
          <w:sz w:val="26"/>
          <w:szCs w:val="26"/>
        </w:rPr>
        <w:t>т</w:t>
      </w:r>
      <w:r w:rsidRPr="00437BF6">
        <w:rPr>
          <w:sz w:val="26"/>
          <w:szCs w:val="26"/>
        </w:rPr>
        <w:t>ствии с указанными в документации о закупке критериями. В случае проведения аукциона или запроса котировок, выигравшей признается заявка или предложение с наиболее низкой ценой договора, при условии соответствия требованиям документации и закупке.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 xml:space="preserve">10.6. Решение Закупочной комиссии оформляется протоколом. 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6"/>
          <w:szCs w:val="26"/>
        </w:rPr>
      </w:pPr>
      <w:r w:rsidRPr="00437BF6">
        <w:rPr>
          <w:sz w:val="26"/>
          <w:szCs w:val="26"/>
        </w:rPr>
        <w:t>10.7. Протоколы, составляемые в ходе закупки, размещаются Заказчиком на офиц</w:t>
      </w:r>
      <w:r w:rsidRPr="00437BF6">
        <w:rPr>
          <w:sz w:val="26"/>
          <w:szCs w:val="26"/>
        </w:rPr>
        <w:t>и</w:t>
      </w:r>
      <w:r w:rsidRPr="00437BF6">
        <w:rPr>
          <w:sz w:val="26"/>
          <w:szCs w:val="26"/>
        </w:rPr>
        <w:t>альном сайте в сроки, установленные соответствующими разделами настоящего Полож</w:t>
      </w:r>
      <w:r w:rsidRPr="00437BF6">
        <w:rPr>
          <w:sz w:val="26"/>
          <w:szCs w:val="26"/>
        </w:rPr>
        <w:t>е</w:t>
      </w:r>
      <w:r w:rsidRPr="00437BF6">
        <w:rPr>
          <w:sz w:val="26"/>
          <w:szCs w:val="26"/>
        </w:rPr>
        <w:t>ния.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6"/>
          <w:szCs w:val="26"/>
        </w:rPr>
      </w:pPr>
      <w:r w:rsidRPr="00437BF6">
        <w:rPr>
          <w:sz w:val="26"/>
          <w:szCs w:val="26"/>
        </w:rPr>
        <w:t>10.8. Участнику, выбранному в результате проведенной процедуры, Заказчиком н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 xml:space="preserve">правляется уведомление об этом и </w:t>
      </w:r>
      <w:proofErr w:type="gramStart"/>
      <w:r w:rsidRPr="00437BF6">
        <w:rPr>
          <w:sz w:val="26"/>
          <w:szCs w:val="26"/>
        </w:rPr>
        <w:t>предложение</w:t>
      </w:r>
      <w:proofErr w:type="gramEnd"/>
      <w:r w:rsidRPr="00437BF6">
        <w:rPr>
          <w:sz w:val="26"/>
          <w:szCs w:val="26"/>
        </w:rPr>
        <w:t xml:space="preserve"> о заключении договора на условиях, ук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занных в документации о закупке, и проект такого договора.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10.9. В случае если в течение десяти дней после направления в соответствии с п. 10.8 настоящего Положения уведомления, участник не направляет Заказчику подписанный им проект договора, он считается уклонившимся от заключения договора.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10.10. В случае если выбранный участник признан уклонившимся от заключения д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говора, Заказчик заключает договор с участником, заявка которого является второй по в</w:t>
      </w:r>
      <w:r w:rsidRPr="00437BF6">
        <w:rPr>
          <w:sz w:val="26"/>
          <w:szCs w:val="26"/>
        </w:rPr>
        <w:t>ы</w:t>
      </w:r>
      <w:r w:rsidRPr="00437BF6">
        <w:rPr>
          <w:sz w:val="26"/>
          <w:szCs w:val="26"/>
        </w:rPr>
        <w:t>годности среди заявок участников процедуры закупки, в порядке, предусмотренном пун</w:t>
      </w:r>
      <w:r w:rsidRPr="00437BF6">
        <w:rPr>
          <w:sz w:val="26"/>
          <w:szCs w:val="26"/>
        </w:rPr>
        <w:t>к</w:t>
      </w:r>
      <w:r w:rsidRPr="00437BF6">
        <w:rPr>
          <w:sz w:val="26"/>
          <w:szCs w:val="26"/>
        </w:rPr>
        <w:t>тами 10.8 - 10.9 настоящего Положения.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10.11. Сведения об участнике закупки, уклонившемся от заключения договора, н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правляются Заказчиком в орган, уполномоченный в соответствии с Законом № 223-ФЗ на ведение реестра недобросовестных поставщиков.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10.12. В случае если по условиям закупки участники предоставляли обеспечение заявок, такое обеспечение возвращается в течение 5 рабочих дней со дня объявления поб</w:t>
      </w:r>
      <w:r w:rsidRPr="00437BF6">
        <w:rPr>
          <w:sz w:val="26"/>
          <w:szCs w:val="26"/>
        </w:rPr>
        <w:t>е</w:t>
      </w:r>
      <w:r w:rsidRPr="00437BF6">
        <w:rPr>
          <w:sz w:val="26"/>
          <w:szCs w:val="26"/>
        </w:rPr>
        <w:t>дителя, а выбранному участнику и участнику процедуры закупки, заявка которого является второй по выгодности – в течение 5 рабочих дней после подписания договора. В случае е</w:t>
      </w:r>
      <w:r w:rsidRPr="00437BF6">
        <w:rPr>
          <w:sz w:val="26"/>
          <w:szCs w:val="26"/>
        </w:rPr>
        <w:t>с</w:t>
      </w:r>
      <w:r w:rsidRPr="00437BF6">
        <w:rPr>
          <w:sz w:val="26"/>
          <w:szCs w:val="26"/>
        </w:rPr>
        <w:t>ли победитель или участник процедуры закупки, заявка которого является второй по в</w:t>
      </w:r>
      <w:r w:rsidRPr="00437BF6">
        <w:rPr>
          <w:sz w:val="26"/>
          <w:szCs w:val="26"/>
        </w:rPr>
        <w:t>ы</w:t>
      </w:r>
      <w:r w:rsidRPr="00437BF6">
        <w:rPr>
          <w:sz w:val="26"/>
          <w:szCs w:val="26"/>
        </w:rPr>
        <w:t>годности, признаны уклонившимися, обеспечение заявки таким участникам не возвращ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ется.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10.13. В случае если на участие в закупке не поступило ни одной заявки или к уч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стию в закупке был допущен только один участник, процедура закупки признается нес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стоявшейся. При этом Заказчик вправе заключить договор с единственным участником на условиях, установленных в документации о закупке, либо назначить проведение повто</w:t>
      </w:r>
      <w:r w:rsidRPr="00437BF6">
        <w:rPr>
          <w:sz w:val="26"/>
          <w:szCs w:val="26"/>
        </w:rPr>
        <w:t>р</w:t>
      </w:r>
      <w:r w:rsidRPr="00437BF6">
        <w:rPr>
          <w:sz w:val="26"/>
          <w:szCs w:val="26"/>
        </w:rPr>
        <w:t>ной закупочной процедуры.</w:t>
      </w:r>
    </w:p>
    <w:p w:rsidR="00F80E92" w:rsidRPr="00437BF6" w:rsidRDefault="00F80E92" w:rsidP="007519F6">
      <w:pPr>
        <w:pStyle w:val="Oaeno"/>
        <w:tabs>
          <w:tab w:val="left" w:pos="284"/>
          <w:tab w:val="left" w:pos="567"/>
          <w:tab w:val="left" w:pos="709"/>
          <w:tab w:val="right" w:leader="do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0E92" w:rsidRPr="00437BF6" w:rsidRDefault="00F80E92" w:rsidP="007519F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9" w:name="_Toc309018945"/>
      <w:r w:rsidRPr="00437BF6">
        <w:rPr>
          <w:rFonts w:ascii="Times New Roman" w:hAnsi="Times New Roman" w:cs="Times New Roman"/>
          <w:sz w:val="26"/>
          <w:szCs w:val="26"/>
        </w:rPr>
        <w:t xml:space="preserve">11. </w:t>
      </w:r>
      <w:bookmarkEnd w:id="9"/>
      <w:r w:rsidRPr="00437BF6">
        <w:rPr>
          <w:rFonts w:ascii="Times New Roman" w:hAnsi="Times New Roman" w:cs="Times New Roman"/>
          <w:sz w:val="26"/>
          <w:szCs w:val="26"/>
        </w:rPr>
        <w:t>Открытый конкурс</w:t>
      </w:r>
    </w:p>
    <w:p w:rsidR="00F80E92" w:rsidRPr="00437BF6" w:rsidRDefault="00F80E92" w:rsidP="007519F6">
      <w:pPr>
        <w:rPr>
          <w:sz w:val="26"/>
          <w:szCs w:val="26"/>
        </w:rPr>
      </w:pP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6"/>
          <w:szCs w:val="26"/>
        </w:rPr>
      </w:pPr>
      <w:r w:rsidRPr="00437BF6">
        <w:rPr>
          <w:sz w:val="26"/>
          <w:szCs w:val="26"/>
        </w:rPr>
        <w:t xml:space="preserve">11.1. </w:t>
      </w:r>
      <w:r w:rsidRPr="00437BF6">
        <w:rPr>
          <w:color w:val="000000"/>
          <w:sz w:val="26"/>
          <w:szCs w:val="26"/>
          <w:lang w:eastAsia="en-US"/>
        </w:rPr>
        <w:t>В целях настоящего Положения под открытым конкурсом (далее - конкурс) п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>нимаются торги, победителем которых признается лицо, которое предложило лучшие у</w:t>
      </w:r>
      <w:r w:rsidRPr="00437BF6">
        <w:rPr>
          <w:color w:val="000000"/>
          <w:sz w:val="26"/>
          <w:szCs w:val="26"/>
          <w:lang w:eastAsia="en-US"/>
        </w:rPr>
        <w:t>с</w:t>
      </w:r>
      <w:r w:rsidRPr="00437BF6">
        <w:rPr>
          <w:color w:val="000000"/>
          <w:sz w:val="26"/>
          <w:szCs w:val="26"/>
          <w:lang w:eastAsia="en-US"/>
        </w:rPr>
        <w:t>ловия исполнения договора</w:t>
      </w:r>
      <w:r w:rsidRPr="00437BF6">
        <w:rPr>
          <w:sz w:val="26"/>
          <w:szCs w:val="26"/>
        </w:rPr>
        <w:t>.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6"/>
          <w:szCs w:val="26"/>
        </w:rPr>
      </w:pPr>
      <w:r w:rsidRPr="00437BF6">
        <w:rPr>
          <w:sz w:val="26"/>
          <w:szCs w:val="26"/>
        </w:rPr>
        <w:lastRenderedPageBreak/>
        <w:t xml:space="preserve">11.2. Выбор поставщика с помощью открытого конкурса осуществляется в случае, если предполагаемая стоимость договора о закупках превышает </w:t>
      </w:r>
      <w:r>
        <w:rPr>
          <w:sz w:val="26"/>
          <w:szCs w:val="26"/>
        </w:rPr>
        <w:t>2</w:t>
      </w:r>
      <w:r w:rsidRPr="00437BF6">
        <w:rPr>
          <w:sz w:val="26"/>
          <w:szCs w:val="26"/>
        </w:rPr>
        <w:t> 000 000 (д</w:t>
      </w:r>
      <w:r>
        <w:rPr>
          <w:sz w:val="26"/>
          <w:szCs w:val="26"/>
        </w:rPr>
        <w:t>ва</w:t>
      </w:r>
      <w:r w:rsidRPr="00437BF6">
        <w:rPr>
          <w:sz w:val="26"/>
          <w:szCs w:val="26"/>
        </w:rPr>
        <w:t xml:space="preserve"> миллион</w:t>
      </w:r>
      <w:r>
        <w:rPr>
          <w:sz w:val="26"/>
          <w:szCs w:val="26"/>
        </w:rPr>
        <w:t>а</w:t>
      </w:r>
      <w:r w:rsidRPr="00437BF6">
        <w:rPr>
          <w:sz w:val="26"/>
          <w:szCs w:val="26"/>
        </w:rPr>
        <w:t>) рублей, а так же в случае, если по оценке Заказчика проведение открытого конкурса может принести экономический эффект больший, чем при проведении иных процедур, пред</w:t>
      </w:r>
      <w:r w:rsidRPr="00437BF6">
        <w:rPr>
          <w:sz w:val="26"/>
          <w:szCs w:val="26"/>
        </w:rPr>
        <w:t>у</w:t>
      </w:r>
      <w:r w:rsidRPr="00437BF6">
        <w:rPr>
          <w:sz w:val="26"/>
          <w:szCs w:val="26"/>
        </w:rPr>
        <w:t>смотренных настоящим Положением.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11.3. До начала конкурсной процедуры структурное подразделение Заказчика, в и</w:t>
      </w:r>
      <w:r w:rsidRPr="00437BF6">
        <w:rPr>
          <w:color w:val="000000"/>
          <w:sz w:val="26"/>
          <w:szCs w:val="26"/>
          <w:lang w:eastAsia="en-US"/>
        </w:rPr>
        <w:t>н</w:t>
      </w:r>
      <w:r w:rsidRPr="00437BF6">
        <w:rPr>
          <w:color w:val="000000"/>
          <w:sz w:val="26"/>
          <w:szCs w:val="26"/>
          <w:lang w:eastAsia="en-US"/>
        </w:rPr>
        <w:t>тересах которого будет проводиться закупка, разрабатывает и направляет в Комиссию, е</w:t>
      </w:r>
      <w:r w:rsidRPr="00437BF6">
        <w:rPr>
          <w:color w:val="000000"/>
          <w:sz w:val="26"/>
          <w:szCs w:val="26"/>
          <w:lang w:eastAsia="en-US"/>
        </w:rPr>
        <w:t>с</w:t>
      </w:r>
      <w:r w:rsidRPr="00437BF6">
        <w:rPr>
          <w:color w:val="000000"/>
          <w:sz w:val="26"/>
          <w:szCs w:val="26"/>
          <w:lang w:eastAsia="en-US"/>
        </w:rPr>
        <w:t xml:space="preserve">ли такая информация не предоставлялась ранее при планировании закупок: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proofErr w:type="gramStart"/>
      <w:r w:rsidRPr="00437BF6">
        <w:rPr>
          <w:color w:val="000000"/>
          <w:sz w:val="26"/>
          <w:szCs w:val="26"/>
          <w:lang w:eastAsia="en-US"/>
        </w:rPr>
        <w:t>11.3.1. требования к закупаемым товарам (работам, услугам), в том числе описание товаров, работ, услуг, их функциональные, количественные и качественные характерист</w:t>
      </w:r>
      <w:r w:rsidRPr="00437BF6">
        <w:rPr>
          <w:color w:val="000000"/>
          <w:sz w:val="26"/>
          <w:szCs w:val="26"/>
          <w:lang w:eastAsia="en-US"/>
        </w:rPr>
        <w:t>и</w:t>
      </w:r>
      <w:r w:rsidRPr="00437BF6">
        <w:rPr>
          <w:color w:val="000000"/>
          <w:sz w:val="26"/>
          <w:szCs w:val="26"/>
          <w:lang w:eastAsia="en-US"/>
        </w:rPr>
        <w:t>ки, сроки и (или) объем предоставления гарантий качества; место, условия и сроки (пери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 xml:space="preserve">ды) поставки товаров, выполнения работ, оказания услуг; начальную (максимальную) цену договора и порядок ее формирования; форму, сроки и порядок оплаты; </w:t>
      </w:r>
      <w:proofErr w:type="gramEnd"/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11.3.2. требования к поставщикам (подрядчикам, исполнителям) с учетом требов</w:t>
      </w:r>
      <w:r w:rsidRPr="00437BF6">
        <w:rPr>
          <w:color w:val="000000"/>
          <w:sz w:val="26"/>
          <w:szCs w:val="26"/>
          <w:lang w:eastAsia="en-US"/>
        </w:rPr>
        <w:t>а</w:t>
      </w:r>
      <w:r w:rsidRPr="00437BF6">
        <w:rPr>
          <w:color w:val="000000"/>
          <w:sz w:val="26"/>
          <w:szCs w:val="26"/>
          <w:lang w:eastAsia="en-US"/>
        </w:rPr>
        <w:t xml:space="preserve">ний настоящего Положения;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11.3.3. критерии оценки конкурсных заявок;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11.3.4. необходимость обеспечения заявки на участие в конкурсе и (или) обеспеч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>ния исполнения договора участниками закупок (размер, срок и порядок внесения дене</w:t>
      </w:r>
      <w:r w:rsidRPr="00437BF6">
        <w:rPr>
          <w:color w:val="000000"/>
          <w:sz w:val="26"/>
          <w:szCs w:val="26"/>
          <w:lang w:eastAsia="en-US"/>
        </w:rPr>
        <w:t>ж</w:t>
      </w:r>
      <w:r w:rsidRPr="00437BF6">
        <w:rPr>
          <w:color w:val="000000"/>
          <w:sz w:val="26"/>
          <w:szCs w:val="26"/>
          <w:lang w:eastAsia="en-US"/>
        </w:rPr>
        <w:t>ных сре</w:t>
      </w:r>
      <w:proofErr w:type="gramStart"/>
      <w:r w:rsidRPr="00437BF6">
        <w:rPr>
          <w:color w:val="000000"/>
          <w:sz w:val="26"/>
          <w:szCs w:val="26"/>
          <w:lang w:eastAsia="en-US"/>
        </w:rPr>
        <w:t>дств в к</w:t>
      </w:r>
      <w:proofErr w:type="gramEnd"/>
      <w:r w:rsidRPr="00437BF6">
        <w:rPr>
          <w:color w:val="000000"/>
          <w:sz w:val="26"/>
          <w:szCs w:val="26"/>
          <w:lang w:eastAsia="en-US"/>
        </w:rPr>
        <w:t xml:space="preserve">ачестве обеспечения такой заявки, и (или) размер обеспечения исполнения договора, срок и порядок его предоставления).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11.4. Комиссия привлекает конкурсные заявки, </w:t>
      </w:r>
      <w:proofErr w:type="gramStart"/>
      <w:r w:rsidRPr="00437BF6">
        <w:rPr>
          <w:color w:val="000000"/>
          <w:sz w:val="26"/>
          <w:szCs w:val="26"/>
          <w:lang w:eastAsia="en-US"/>
        </w:rPr>
        <w:t>обеспечивая публикацию извещений о проведении конкурса на официальном сайте не менее чем за двадцать пять</w:t>
      </w:r>
      <w:proofErr w:type="gramEnd"/>
      <w:r w:rsidRPr="00437BF6">
        <w:rPr>
          <w:color w:val="000000"/>
          <w:sz w:val="26"/>
          <w:szCs w:val="26"/>
          <w:lang w:eastAsia="en-US"/>
        </w:rPr>
        <w:t xml:space="preserve"> дней до дня вскрытия конвертов с конкурсными заявками.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11.5. Комиссия вправе отказаться от проведения конкурса в любое время в соотве</w:t>
      </w:r>
      <w:r w:rsidRPr="00437BF6">
        <w:rPr>
          <w:color w:val="000000"/>
          <w:sz w:val="26"/>
          <w:szCs w:val="26"/>
          <w:lang w:eastAsia="en-US"/>
        </w:rPr>
        <w:t>т</w:t>
      </w:r>
      <w:r w:rsidRPr="00437BF6">
        <w:rPr>
          <w:color w:val="000000"/>
          <w:sz w:val="26"/>
          <w:szCs w:val="26"/>
          <w:lang w:eastAsia="en-US"/>
        </w:rPr>
        <w:t xml:space="preserve">ствии со сроками, опубликованными в извещении о проведении конкурса. Извещение об отказе от проведения конкурса размещается Комиссией в течение двух рабочих дней со дня принятия решения на официальном сайте.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11.6. В извещении о проведении конкурса должны быть указаны следующие свед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 xml:space="preserve">ния: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1) наименование, место нахождения, почтовый адрес и адрес электронной почты, номер контактного телефона Заказчика;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2) предмет договора с указанием количества поставляемого товара, объема выполня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>мых работ, оказываемых услуг, за исключением случая, если при проведении конкурса н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 xml:space="preserve">возможно определить необходимое количество товара, объем работ, услуг;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3) место, условия и сроки (периоды) поставки товаров, выполнения работ, оказания у</w:t>
      </w:r>
      <w:r w:rsidRPr="00437BF6">
        <w:rPr>
          <w:color w:val="000000"/>
          <w:sz w:val="26"/>
          <w:szCs w:val="26"/>
          <w:lang w:eastAsia="en-US"/>
        </w:rPr>
        <w:t>с</w:t>
      </w:r>
      <w:r w:rsidRPr="00437BF6">
        <w:rPr>
          <w:color w:val="000000"/>
          <w:sz w:val="26"/>
          <w:szCs w:val="26"/>
          <w:lang w:eastAsia="en-US"/>
        </w:rPr>
        <w:t xml:space="preserve">луг;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4) начальная (максимальная) цена договора;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5) срок, место и порядок предоставления конкурсной документации, официальный сайт, на котором размещена конкурсная документация;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6) место, дата и время вскрытия конвертов с конкурсными заявками, место и дата ра</w:t>
      </w:r>
      <w:r w:rsidRPr="00437BF6">
        <w:rPr>
          <w:color w:val="000000"/>
          <w:sz w:val="26"/>
          <w:szCs w:val="26"/>
          <w:lang w:eastAsia="en-US"/>
        </w:rPr>
        <w:t>с</w:t>
      </w:r>
      <w:r w:rsidRPr="00437BF6">
        <w:rPr>
          <w:color w:val="000000"/>
          <w:sz w:val="26"/>
          <w:szCs w:val="26"/>
          <w:lang w:eastAsia="en-US"/>
        </w:rPr>
        <w:t xml:space="preserve">смотрения таких заявок и подведения итогов конкурса;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7) срок отказа от проведения конкурса.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11.7. Конкурсная документация должна содержать следующую информацию: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1) требования к содержанию и форме конкурсной заявки и инструкцию по ее заполн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 xml:space="preserve">нию;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2) требования к описанию участниками закупок товаров, работ, услуг, которые являются предметом договора, их функциональных, количественных и качественных характеристик;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3) требования к сроку и (или) объему предоставления гарантий качества товаров, работ, услуг;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lastRenderedPageBreak/>
        <w:t>4) место, условия и сроки (периоды) поставки товаров, выполнения работ, оказания у</w:t>
      </w:r>
      <w:r w:rsidRPr="00437BF6">
        <w:rPr>
          <w:color w:val="000000"/>
          <w:sz w:val="26"/>
          <w:szCs w:val="26"/>
          <w:lang w:eastAsia="en-US"/>
        </w:rPr>
        <w:t>с</w:t>
      </w:r>
      <w:r w:rsidRPr="00437BF6">
        <w:rPr>
          <w:color w:val="000000"/>
          <w:sz w:val="26"/>
          <w:szCs w:val="26"/>
          <w:lang w:eastAsia="en-US"/>
        </w:rPr>
        <w:t xml:space="preserve">луг;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5) начальную (максимальную) цену договора, порядок формирования цены договора (с учетом или без учета расходов на перевозку, страхование, уплату таможенных пошлин, налогов и других обязательных платежей);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6) форму, сроки и порядок оплаты товара, работ, услуг;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7) сведения о возможности Заказчика в одностороннем порядке изменить объем тов</w:t>
      </w:r>
      <w:r w:rsidRPr="00437BF6">
        <w:rPr>
          <w:color w:val="000000"/>
          <w:sz w:val="26"/>
          <w:szCs w:val="26"/>
          <w:lang w:eastAsia="en-US"/>
        </w:rPr>
        <w:t>а</w:t>
      </w:r>
      <w:r w:rsidRPr="00437BF6">
        <w:rPr>
          <w:color w:val="000000"/>
          <w:sz w:val="26"/>
          <w:szCs w:val="26"/>
          <w:lang w:eastAsia="en-US"/>
        </w:rPr>
        <w:t xml:space="preserve">ров, работ, услуг;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8) порядок, место, даты начала и окончания срока подачи конкурсных заявок;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9) требования к участникам закупок;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10) порядок и срок отзыва конкурсных заявок, порядок внесения изменений в такие з</w:t>
      </w:r>
      <w:r w:rsidRPr="00437BF6">
        <w:rPr>
          <w:color w:val="000000"/>
          <w:sz w:val="26"/>
          <w:szCs w:val="26"/>
          <w:lang w:eastAsia="en-US"/>
        </w:rPr>
        <w:t>а</w:t>
      </w:r>
      <w:r w:rsidRPr="00437BF6">
        <w:rPr>
          <w:color w:val="000000"/>
          <w:sz w:val="26"/>
          <w:szCs w:val="26"/>
          <w:lang w:eastAsia="en-US"/>
        </w:rPr>
        <w:t xml:space="preserve">явки;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11) формы, порядок, даты начала и окончания </w:t>
      </w:r>
      <w:proofErr w:type="gramStart"/>
      <w:r w:rsidRPr="00437BF6">
        <w:rPr>
          <w:color w:val="000000"/>
          <w:sz w:val="26"/>
          <w:szCs w:val="26"/>
          <w:lang w:eastAsia="en-US"/>
        </w:rPr>
        <w:t>срока предоставления разъяснений пол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>жений конкурсной документации</w:t>
      </w:r>
      <w:proofErr w:type="gramEnd"/>
      <w:r w:rsidRPr="00437BF6">
        <w:rPr>
          <w:color w:val="000000"/>
          <w:sz w:val="26"/>
          <w:szCs w:val="26"/>
          <w:lang w:eastAsia="en-US"/>
        </w:rPr>
        <w:t xml:space="preserve">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12) место, порядок, дата и время вскрытия конвертов с конкурсными заявками;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13) критерии оценки конкурсных заявок;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14) порядок оценки и сопоставления конкурсных заявок;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15) срок со дня подписания протокола оценки и сопоставления конкурсных заявок, в т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 xml:space="preserve">чение которого победитель конкурса должен подписать договор;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16) размер обеспечения конкурсной заявки, срок и порядок внесения денежных сре</w:t>
      </w:r>
      <w:proofErr w:type="gramStart"/>
      <w:r w:rsidRPr="00437BF6">
        <w:rPr>
          <w:color w:val="000000"/>
          <w:sz w:val="26"/>
          <w:szCs w:val="26"/>
          <w:lang w:eastAsia="en-US"/>
        </w:rPr>
        <w:t>дств в к</w:t>
      </w:r>
      <w:proofErr w:type="gramEnd"/>
      <w:r w:rsidRPr="00437BF6">
        <w:rPr>
          <w:color w:val="000000"/>
          <w:sz w:val="26"/>
          <w:szCs w:val="26"/>
          <w:lang w:eastAsia="en-US"/>
        </w:rPr>
        <w:t>ачестве обеспечения такой заявки, и (или) размер обеспечения исполнения договора, срок и порядок его предоставления, если принято решение о необходимости предоставл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 xml:space="preserve">ния такого обеспечения.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В случае если заключение договора, в отношении которого проводится конкурс, требует предварительного одобрения органами управления Заказчика, в конкурсной док</w:t>
      </w:r>
      <w:r w:rsidRPr="00437BF6">
        <w:rPr>
          <w:color w:val="000000"/>
          <w:sz w:val="26"/>
          <w:szCs w:val="26"/>
          <w:lang w:eastAsia="en-US"/>
        </w:rPr>
        <w:t>у</w:t>
      </w:r>
      <w:r w:rsidRPr="00437BF6">
        <w:rPr>
          <w:color w:val="000000"/>
          <w:sz w:val="26"/>
          <w:szCs w:val="26"/>
          <w:lang w:eastAsia="en-US"/>
        </w:rPr>
        <w:t>ментации должен быть указан срок для заключения договора по результатам конкурса п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 xml:space="preserve">сле его одобрения органами управления Заказчика.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К конкурсной документации должен быть приложен проект договора.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11.8. Комиссия размещает конкурсную документацию на официальном сайте одн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 xml:space="preserve">временно с размещением извещения о проведении конкурса. Конкурсная документация должна быть доступна для ознакомления на официальном сайте без взимания платы. </w:t>
      </w:r>
    </w:p>
    <w:p w:rsidR="00F80E92" w:rsidRPr="00C26DC9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i/>
          <w:iCs/>
          <w:color w:val="000000"/>
          <w:sz w:val="26"/>
          <w:szCs w:val="26"/>
          <w:lang w:eastAsia="en-US"/>
        </w:rPr>
      </w:pPr>
      <w:r w:rsidRPr="00C26DC9">
        <w:rPr>
          <w:i/>
          <w:iCs/>
          <w:color w:val="000000"/>
          <w:sz w:val="26"/>
          <w:szCs w:val="26"/>
          <w:lang w:eastAsia="en-US"/>
        </w:rPr>
        <w:t>11.9. Разъяснение и изменение конкурсной документации. Изменение извещения о проведении конкурса.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11.9.1. Любой участник закупок вправе запросить разъяснение положений конкур</w:t>
      </w:r>
      <w:r w:rsidRPr="00437BF6">
        <w:rPr>
          <w:color w:val="000000"/>
          <w:sz w:val="26"/>
          <w:szCs w:val="26"/>
          <w:lang w:eastAsia="en-US"/>
        </w:rPr>
        <w:t>с</w:t>
      </w:r>
      <w:r w:rsidRPr="00437BF6">
        <w:rPr>
          <w:color w:val="000000"/>
          <w:sz w:val="26"/>
          <w:szCs w:val="26"/>
          <w:lang w:eastAsia="en-US"/>
        </w:rPr>
        <w:t>ной документации. Комиссия направляет разъяснения положений конкурсной документ</w:t>
      </w:r>
      <w:r w:rsidRPr="00437BF6">
        <w:rPr>
          <w:color w:val="000000"/>
          <w:sz w:val="26"/>
          <w:szCs w:val="26"/>
          <w:lang w:eastAsia="en-US"/>
        </w:rPr>
        <w:t>а</w:t>
      </w:r>
      <w:r w:rsidRPr="00437BF6">
        <w:rPr>
          <w:color w:val="000000"/>
          <w:sz w:val="26"/>
          <w:szCs w:val="26"/>
          <w:lang w:eastAsia="en-US"/>
        </w:rPr>
        <w:t>ции, если запрос получен не позднее, чем за пять дней до дня окончания подачи конкур</w:t>
      </w:r>
      <w:r w:rsidRPr="00437BF6">
        <w:rPr>
          <w:color w:val="000000"/>
          <w:sz w:val="26"/>
          <w:szCs w:val="26"/>
          <w:lang w:eastAsia="en-US"/>
        </w:rPr>
        <w:t>с</w:t>
      </w:r>
      <w:r w:rsidRPr="00437BF6">
        <w:rPr>
          <w:color w:val="000000"/>
          <w:sz w:val="26"/>
          <w:szCs w:val="26"/>
          <w:lang w:eastAsia="en-US"/>
        </w:rPr>
        <w:t xml:space="preserve">ных заявок.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11.9.2. Комиссия вправе принять решение о внесении изменений в извещение о пр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 xml:space="preserve">ведении конкурса и/или в конкурсную документацию не позднее, чем за пять дней до даты окончания подачи конкурсных заявок. Изменение предмета конкурса не допускается.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11.9.3. </w:t>
      </w:r>
      <w:proofErr w:type="gramStart"/>
      <w:r w:rsidRPr="00437BF6">
        <w:rPr>
          <w:color w:val="000000"/>
          <w:sz w:val="26"/>
          <w:szCs w:val="26"/>
          <w:lang w:eastAsia="en-US"/>
        </w:rPr>
        <w:t>В течение одного рабочего дня со дня принятия решения о внесении измен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>ний в извещение о проведении</w:t>
      </w:r>
      <w:proofErr w:type="gramEnd"/>
      <w:r w:rsidRPr="00437BF6">
        <w:rPr>
          <w:color w:val="000000"/>
          <w:sz w:val="26"/>
          <w:szCs w:val="26"/>
          <w:lang w:eastAsia="en-US"/>
        </w:rPr>
        <w:t xml:space="preserve"> конкурса и/или в конкурсную документацию такие измен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 xml:space="preserve">ния размещаются на официальном сайте.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При этом срок подачи конкурсных заявок должен быть продлен так, чтобы со дня размещения на официальном сайте внесенных в извещение о проведении открытого ко</w:t>
      </w:r>
      <w:r w:rsidRPr="00437BF6">
        <w:rPr>
          <w:color w:val="000000"/>
          <w:sz w:val="26"/>
          <w:szCs w:val="26"/>
          <w:lang w:eastAsia="en-US"/>
        </w:rPr>
        <w:t>н</w:t>
      </w:r>
      <w:r w:rsidRPr="00437BF6">
        <w:rPr>
          <w:color w:val="000000"/>
          <w:sz w:val="26"/>
          <w:szCs w:val="26"/>
          <w:lang w:eastAsia="en-US"/>
        </w:rPr>
        <w:t>курса и/или в конкурсную документацию изменений до даты окончания подачи конкур</w:t>
      </w:r>
      <w:r w:rsidRPr="00437BF6">
        <w:rPr>
          <w:color w:val="000000"/>
          <w:sz w:val="26"/>
          <w:szCs w:val="26"/>
          <w:lang w:eastAsia="en-US"/>
        </w:rPr>
        <w:t>с</w:t>
      </w:r>
      <w:r w:rsidRPr="00437BF6">
        <w:rPr>
          <w:color w:val="000000"/>
          <w:sz w:val="26"/>
          <w:szCs w:val="26"/>
          <w:lang w:eastAsia="en-US"/>
        </w:rPr>
        <w:t xml:space="preserve">ных заявок такой срок составлял не менее чем пятнадцать дней.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i/>
          <w:iCs/>
          <w:color w:val="000000"/>
          <w:sz w:val="26"/>
          <w:szCs w:val="26"/>
          <w:u w:val="single"/>
          <w:lang w:eastAsia="en-US"/>
        </w:rPr>
      </w:pPr>
      <w:r w:rsidRPr="00437BF6">
        <w:rPr>
          <w:i/>
          <w:iCs/>
          <w:color w:val="000000"/>
          <w:sz w:val="26"/>
          <w:szCs w:val="26"/>
          <w:u w:val="single"/>
          <w:lang w:eastAsia="en-US"/>
        </w:rPr>
        <w:t xml:space="preserve">11.10. Порядок подачи конкурсных заявок.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lastRenderedPageBreak/>
        <w:t xml:space="preserve">11.10.1. </w:t>
      </w:r>
      <w:proofErr w:type="gramStart"/>
      <w:r w:rsidRPr="00437BF6">
        <w:rPr>
          <w:color w:val="000000"/>
          <w:sz w:val="26"/>
          <w:szCs w:val="26"/>
          <w:lang w:eastAsia="en-US"/>
        </w:rPr>
        <w:t xml:space="preserve">Для участия в конкурсе участник закупок подает конкурсную заявку в срок и по форме, которые установлены конкурсной документацией. </w:t>
      </w:r>
      <w:proofErr w:type="gramEnd"/>
    </w:p>
    <w:p w:rsidR="00F80E92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11.10.2. Участник закупок подает конкурсную заявку в письменной форме в запеч</w:t>
      </w:r>
      <w:r w:rsidRPr="00437BF6">
        <w:rPr>
          <w:color w:val="000000"/>
          <w:sz w:val="26"/>
          <w:szCs w:val="26"/>
          <w:lang w:eastAsia="en-US"/>
        </w:rPr>
        <w:t>а</w:t>
      </w:r>
      <w:r w:rsidRPr="00437BF6">
        <w:rPr>
          <w:color w:val="000000"/>
          <w:sz w:val="26"/>
          <w:szCs w:val="26"/>
          <w:lang w:eastAsia="en-US"/>
        </w:rPr>
        <w:t>танном конверте. Все листы конкурсной заявки должны быть прошиты, пронумерованы и скреплены печатью участника закупок и подписаны участником закупок или лицом, упо</w:t>
      </w:r>
      <w:r w:rsidRPr="00437BF6">
        <w:rPr>
          <w:color w:val="000000"/>
          <w:sz w:val="26"/>
          <w:szCs w:val="26"/>
          <w:lang w:eastAsia="en-US"/>
        </w:rPr>
        <w:t>л</w:t>
      </w:r>
      <w:r w:rsidRPr="00437BF6">
        <w:rPr>
          <w:color w:val="000000"/>
          <w:sz w:val="26"/>
          <w:szCs w:val="26"/>
          <w:lang w:eastAsia="en-US"/>
        </w:rPr>
        <w:t xml:space="preserve">номоченным таким участником закупок. Участник закупок вправе подать только одну конкурсную заявку. </w:t>
      </w:r>
    </w:p>
    <w:p w:rsidR="00F80E92" w:rsidRDefault="00F80E92" w:rsidP="004701C8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Заявка на участие в конкурсе должна содержать опись входящих в нее документов, должна быть скреплена печатью участника закупок (для юридических лиц) и подписана участником закупки или лицом, им уполномоченным.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11.10.3. Конкурсная заявка должна содержать сведения в соответствии с условиями конкурсной документации, в том числе: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proofErr w:type="gramStart"/>
      <w:r w:rsidRPr="00437BF6">
        <w:rPr>
          <w:color w:val="000000"/>
          <w:sz w:val="26"/>
          <w:szCs w:val="26"/>
          <w:lang w:eastAsia="en-US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 xml:space="preserve">ство, паспортные данные, сведения о месте жительства (для физического лица), номер контактного телефона; </w:t>
      </w:r>
      <w:proofErr w:type="gramEnd"/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2) полученную не ранее чем за </w:t>
      </w:r>
      <w:r>
        <w:rPr>
          <w:color w:val="000000"/>
          <w:sz w:val="26"/>
          <w:szCs w:val="26"/>
          <w:lang w:eastAsia="en-US"/>
        </w:rPr>
        <w:t>один</w:t>
      </w:r>
      <w:r w:rsidRPr="00437BF6">
        <w:rPr>
          <w:color w:val="000000"/>
          <w:sz w:val="26"/>
          <w:szCs w:val="26"/>
          <w:lang w:eastAsia="en-US"/>
        </w:rPr>
        <w:t xml:space="preserve"> месяц до дня размещения на официальном сайте и</w:t>
      </w:r>
      <w:r w:rsidRPr="00437BF6">
        <w:rPr>
          <w:color w:val="000000"/>
          <w:sz w:val="26"/>
          <w:szCs w:val="26"/>
          <w:lang w:eastAsia="en-US"/>
        </w:rPr>
        <w:t>з</w:t>
      </w:r>
      <w:r w:rsidRPr="00437BF6">
        <w:rPr>
          <w:color w:val="000000"/>
          <w:sz w:val="26"/>
          <w:szCs w:val="26"/>
          <w:lang w:eastAsia="en-US"/>
        </w:rPr>
        <w:t>вещения о проведении конкурса выписку из единого государственного реестра юридич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>ских лиц, выписку из единого государственного реестра индивидуальных предпринимат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 xml:space="preserve">лей или их нотариально заверенные копии, копии документов, удостоверяющих личность (для иных физических лиц);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3) документ, подтверждающий полномочия лица на осуществление действий от имени участника закупок (копия решения о назначении или об избрании, в соответствии с кот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 xml:space="preserve">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закупок);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4) копии учредительных документов участника закупок (для юридических лиц);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5) решение об одобрении сделки (в том числе по предоставлению обеспечения) орган</w:t>
      </w:r>
      <w:r w:rsidRPr="00437BF6">
        <w:rPr>
          <w:color w:val="000000"/>
          <w:sz w:val="26"/>
          <w:szCs w:val="26"/>
          <w:lang w:eastAsia="en-US"/>
        </w:rPr>
        <w:t>а</w:t>
      </w:r>
      <w:r w:rsidRPr="00437BF6">
        <w:rPr>
          <w:color w:val="000000"/>
          <w:sz w:val="26"/>
          <w:szCs w:val="26"/>
          <w:lang w:eastAsia="en-US"/>
        </w:rPr>
        <w:t>ми управления юридического лица в случае, если требование о необходимости наличия т</w:t>
      </w:r>
      <w:r w:rsidRPr="00437BF6">
        <w:rPr>
          <w:color w:val="000000"/>
          <w:sz w:val="26"/>
          <w:szCs w:val="26"/>
          <w:lang w:eastAsia="en-US"/>
        </w:rPr>
        <w:t>а</w:t>
      </w:r>
      <w:r w:rsidRPr="00437BF6">
        <w:rPr>
          <w:color w:val="000000"/>
          <w:sz w:val="26"/>
          <w:szCs w:val="26"/>
          <w:lang w:eastAsia="en-US"/>
        </w:rPr>
        <w:t>кого решения для совершения сделки установлено законодательством Российской Федер</w:t>
      </w:r>
      <w:r w:rsidRPr="00437BF6">
        <w:rPr>
          <w:color w:val="000000"/>
          <w:sz w:val="26"/>
          <w:szCs w:val="26"/>
          <w:lang w:eastAsia="en-US"/>
        </w:rPr>
        <w:t>а</w:t>
      </w:r>
      <w:r w:rsidRPr="00437BF6">
        <w:rPr>
          <w:color w:val="000000"/>
          <w:sz w:val="26"/>
          <w:szCs w:val="26"/>
          <w:lang w:eastAsia="en-US"/>
        </w:rPr>
        <w:t xml:space="preserve">ции, учредительными документами юридического лица;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6) предложение о функциональных и качественных характеристиках товара, о качестве работ, услуг и иные предложения об условиях исполнения договора, в том числе предл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 xml:space="preserve">жение о цене договора, о цене единицы товара, услуги или работы; </w:t>
      </w:r>
    </w:p>
    <w:p w:rsidR="00F80E92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7) документы, подтверждающие внесение денежных сре</w:t>
      </w:r>
      <w:proofErr w:type="gramStart"/>
      <w:r w:rsidRPr="00437BF6">
        <w:rPr>
          <w:color w:val="000000"/>
          <w:sz w:val="26"/>
          <w:szCs w:val="26"/>
          <w:lang w:eastAsia="en-US"/>
        </w:rPr>
        <w:t>дств в к</w:t>
      </w:r>
      <w:proofErr w:type="gramEnd"/>
      <w:r w:rsidRPr="00437BF6">
        <w:rPr>
          <w:color w:val="000000"/>
          <w:sz w:val="26"/>
          <w:szCs w:val="26"/>
          <w:lang w:eastAsia="en-US"/>
        </w:rPr>
        <w:t>ачестве обеспечения конкурсной заявки (платежное поручение, подтверждающее перечисление денежных средств в качестве обеспечения конкурсной заявки или копия такого поручения), в случ</w:t>
      </w:r>
      <w:r w:rsidRPr="00437BF6">
        <w:rPr>
          <w:color w:val="000000"/>
          <w:sz w:val="26"/>
          <w:szCs w:val="26"/>
          <w:lang w:eastAsia="en-US"/>
        </w:rPr>
        <w:t>а</w:t>
      </w:r>
      <w:r w:rsidRPr="00437BF6">
        <w:rPr>
          <w:color w:val="000000"/>
          <w:sz w:val="26"/>
          <w:szCs w:val="26"/>
          <w:lang w:eastAsia="en-US"/>
        </w:rPr>
        <w:t xml:space="preserve">ях, когда конкурсная документация предусматривает предоставление обеспечения; </w:t>
      </w:r>
    </w:p>
    <w:p w:rsidR="00F80E92" w:rsidRDefault="00F80E92" w:rsidP="004701C8">
      <w:pPr>
        <w:autoSpaceDE w:val="0"/>
        <w:autoSpaceDN w:val="0"/>
        <w:adjustRightInd w:val="0"/>
        <w:spacing w:line="240" w:lineRule="auto"/>
        <w:ind w:firstLine="280"/>
        <w:rPr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 xml:space="preserve">8) документы, подтверждающие </w:t>
      </w:r>
      <w:r>
        <w:rPr>
          <w:sz w:val="26"/>
          <w:szCs w:val="26"/>
        </w:rPr>
        <w:t>соответствие участника закупки требованиям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 РФ к лицам, осуществляющим поставки товаров, выполнение работ, оказание у</w:t>
      </w:r>
      <w:r>
        <w:rPr>
          <w:sz w:val="26"/>
          <w:szCs w:val="26"/>
        </w:rPr>
        <w:t>с</w:t>
      </w:r>
      <w:r>
        <w:rPr>
          <w:sz w:val="26"/>
          <w:szCs w:val="26"/>
        </w:rPr>
        <w:t>луг, являющихся предметом открытого конкурса;</w:t>
      </w:r>
    </w:p>
    <w:p w:rsidR="00F80E92" w:rsidRDefault="00F80E92" w:rsidP="004701C8">
      <w:pPr>
        <w:autoSpaceDE w:val="0"/>
        <w:autoSpaceDN w:val="0"/>
        <w:adjustRightInd w:val="0"/>
        <w:spacing w:line="240" w:lineRule="auto"/>
        <w:ind w:firstLine="280"/>
        <w:rPr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>9</w:t>
      </w:r>
      <w:r w:rsidRPr="00437BF6">
        <w:rPr>
          <w:color w:val="000000"/>
          <w:sz w:val="26"/>
          <w:szCs w:val="26"/>
          <w:lang w:eastAsia="en-US"/>
        </w:rPr>
        <w:t xml:space="preserve">) </w:t>
      </w:r>
      <w:r>
        <w:rPr>
          <w:sz w:val="26"/>
          <w:szCs w:val="26"/>
        </w:rPr>
        <w:t>документ, декларирующий соответствие участника закупки следующим требованиям:</w:t>
      </w:r>
    </w:p>
    <w:p w:rsidR="00F80E92" w:rsidRDefault="00F80E92" w:rsidP="004701C8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proofErr w:type="spellStart"/>
      <w:r>
        <w:rPr>
          <w:sz w:val="26"/>
          <w:szCs w:val="26"/>
        </w:rPr>
        <w:t>непроведение</w:t>
      </w:r>
      <w:proofErr w:type="spellEnd"/>
      <w:r>
        <w:rPr>
          <w:sz w:val="26"/>
          <w:szCs w:val="26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дуального предпринимателя банкротом и решения об открытии конкурсного производства;</w:t>
      </w:r>
    </w:p>
    <w:p w:rsidR="00F80E92" w:rsidRDefault="00F80E92" w:rsidP="004701C8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неприостановление</w:t>
      </w:r>
      <w:proofErr w:type="spellEnd"/>
      <w:r>
        <w:rPr>
          <w:sz w:val="26"/>
          <w:szCs w:val="26"/>
        </w:rPr>
        <w:t xml:space="preserve"> деятельности участника закупки в порядке, предусмотренном Кодексом РФ об административных правонарушениях, на день подачи конверта с заявкой от участника;</w:t>
      </w:r>
    </w:p>
    <w:p w:rsidR="00F80E92" w:rsidRDefault="00F80E92" w:rsidP="004701C8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в) отсутствие сведений об участниках закупки в реестрах недобросовестных поста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щиков, ведение которых предусмотрено </w:t>
      </w:r>
      <w:hyperlink r:id="rId7" w:history="1">
        <w:r w:rsidRPr="00C26DC9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N 223-ФЗ и </w:t>
      </w:r>
      <w:hyperlink r:id="rId8" w:history="1">
        <w:r w:rsidRPr="00C26DC9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N 94-ФЗ;</w:t>
      </w:r>
    </w:p>
    <w:p w:rsidR="00F80E92" w:rsidRDefault="00F80E92" w:rsidP="004701C8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>г) отсутствие</w:t>
      </w:r>
      <w:r w:rsidRPr="00437BF6">
        <w:rPr>
          <w:sz w:val="26"/>
          <w:szCs w:val="26"/>
          <w:lang w:eastAsia="en-US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шедший календарный год</w:t>
      </w:r>
      <w:r>
        <w:rPr>
          <w:sz w:val="26"/>
          <w:szCs w:val="26"/>
          <w:lang w:eastAsia="en-US"/>
        </w:rPr>
        <w:t>.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10</w:t>
      </w:r>
      <w:r w:rsidRPr="00437BF6">
        <w:rPr>
          <w:color w:val="000000"/>
          <w:sz w:val="26"/>
          <w:szCs w:val="26"/>
          <w:lang w:eastAsia="en-US"/>
        </w:rPr>
        <w:t>) иные документы, предусмотренные разделом 4 настоящего Положения, в соответс</w:t>
      </w:r>
      <w:r w:rsidRPr="00437BF6">
        <w:rPr>
          <w:color w:val="000000"/>
          <w:sz w:val="26"/>
          <w:szCs w:val="26"/>
          <w:lang w:eastAsia="en-US"/>
        </w:rPr>
        <w:t>т</w:t>
      </w:r>
      <w:r w:rsidRPr="00437BF6">
        <w:rPr>
          <w:color w:val="000000"/>
          <w:sz w:val="26"/>
          <w:szCs w:val="26"/>
          <w:lang w:eastAsia="en-US"/>
        </w:rPr>
        <w:t>вии с требованиями конкурсной документации.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Непредставление документов, предусмотренных настоящим пунктом, является о</w:t>
      </w:r>
      <w:r w:rsidRPr="00437BF6">
        <w:rPr>
          <w:color w:val="000000"/>
          <w:sz w:val="26"/>
          <w:szCs w:val="26"/>
          <w:lang w:eastAsia="en-US"/>
        </w:rPr>
        <w:t>с</w:t>
      </w:r>
      <w:r w:rsidRPr="00437BF6">
        <w:rPr>
          <w:color w:val="000000"/>
          <w:sz w:val="26"/>
          <w:szCs w:val="26"/>
          <w:lang w:eastAsia="en-US"/>
        </w:rPr>
        <w:t>нованием для отказа в допуске к участию в конкурсе соответствующего участника зак</w:t>
      </w:r>
      <w:r w:rsidRPr="00437BF6">
        <w:rPr>
          <w:color w:val="000000"/>
          <w:sz w:val="26"/>
          <w:szCs w:val="26"/>
          <w:lang w:eastAsia="en-US"/>
        </w:rPr>
        <w:t>у</w:t>
      </w:r>
      <w:r w:rsidRPr="00437BF6">
        <w:rPr>
          <w:color w:val="000000"/>
          <w:sz w:val="26"/>
          <w:szCs w:val="26"/>
          <w:lang w:eastAsia="en-US"/>
        </w:rPr>
        <w:t xml:space="preserve">пок.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11.10.4. Прием конкурсных заявок прекращается в день вскрытия конвертов с так</w:t>
      </w:r>
      <w:r w:rsidRPr="00437BF6">
        <w:rPr>
          <w:color w:val="000000"/>
          <w:sz w:val="26"/>
          <w:szCs w:val="26"/>
          <w:lang w:eastAsia="en-US"/>
        </w:rPr>
        <w:t>и</w:t>
      </w:r>
      <w:r w:rsidRPr="00437BF6">
        <w:rPr>
          <w:color w:val="000000"/>
          <w:sz w:val="26"/>
          <w:szCs w:val="26"/>
          <w:lang w:eastAsia="en-US"/>
        </w:rPr>
        <w:t>ми заявками. Конкурсная заявка, полученная Комиссией по истечении окончательного срока представления конкурсных заявок, не вскрывается и возвращается представившему ее лицу по его требованию.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11.10.5. Участник закупок, подавший конкурсную заявку, вправе ее изменить или отозвать в любое время до момента вскрытия конкурсной комиссией конвертов с конкур</w:t>
      </w:r>
      <w:r w:rsidRPr="00437BF6">
        <w:rPr>
          <w:color w:val="000000"/>
          <w:sz w:val="26"/>
          <w:szCs w:val="26"/>
          <w:lang w:eastAsia="en-US"/>
        </w:rPr>
        <w:t>с</w:t>
      </w:r>
      <w:r w:rsidRPr="00437BF6">
        <w:rPr>
          <w:color w:val="000000"/>
          <w:sz w:val="26"/>
          <w:szCs w:val="26"/>
          <w:lang w:eastAsia="en-US"/>
        </w:rPr>
        <w:t xml:space="preserve">ными заявками.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11.10.6. В случае</w:t>
      </w:r>
      <w:proofErr w:type="gramStart"/>
      <w:r w:rsidRPr="00437BF6">
        <w:rPr>
          <w:color w:val="000000"/>
          <w:sz w:val="26"/>
          <w:szCs w:val="26"/>
          <w:lang w:eastAsia="en-US"/>
        </w:rPr>
        <w:t>,</w:t>
      </w:r>
      <w:proofErr w:type="gramEnd"/>
      <w:r w:rsidRPr="00437BF6">
        <w:rPr>
          <w:color w:val="000000"/>
          <w:sz w:val="26"/>
          <w:szCs w:val="26"/>
          <w:lang w:eastAsia="en-US"/>
        </w:rPr>
        <w:t xml:space="preserve"> если по окончании срока подачи конкурсных заявок подана только одна конкурсная заявка или не подана ни одна заявка, конкурс признается несостоявши</w:t>
      </w:r>
      <w:r w:rsidRPr="00437BF6">
        <w:rPr>
          <w:color w:val="000000"/>
          <w:sz w:val="26"/>
          <w:szCs w:val="26"/>
          <w:lang w:eastAsia="en-US"/>
        </w:rPr>
        <w:t>м</w:t>
      </w:r>
      <w:r w:rsidRPr="00437BF6">
        <w:rPr>
          <w:color w:val="000000"/>
          <w:sz w:val="26"/>
          <w:szCs w:val="26"/>
          <w:lang w:eastAsia="en-US"/>
        </w:rPr>
        <w:t xml:space="preserve">ся, и Комиссия вправе осуществить закупку товаров, работ, услуг, являвшихся предметом конкурса, у единственного поставщика (подрядчика, исполнителя) без проведения торгов.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i/>
          <w:iCs/>
          <w:color w:val="000000"/>
          <w:sz w:val="26"/>
          <w:szCs w:val="26"/>
          <w:u w:val="single"/>
          <w:lang w:eastAsia="en-US"/>
        </w:rPr>
      </w:pPr>
      <w:r w:rsidRPr="00437BF6">
        <w:rPr>
          <w:i/>
          <w:iCs/>
          <w:color w:val="000000"/>
          <w:sz w:val="26"/>
          <w:szCs w:val="26"/>
          <w:u w:val="single"/>
          <w:lang w:eastAsia="en-US"/>
        </w:rPr>
        <w:t xml:space="preserve">11.11. Порядок вскрытия конвертов с конкурсными заявками. </w:t>
      </w:r>
    </w:p>
    <w:p w:rsidR="00F80E92" w:rsidRPr="00437BF6" w:rsidRDefault="00F80E92" w:rsidP="00EF306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11.11.1. </w:t>
      </w:r>
      <w:proofErr w:type="gramStart"/>
      <w:r w:rsidRPr="00437BF6">
        <w:rPr>
          <w:color w:val="000000"/>
          <w:sz w:val="26"/>
          <w:szCs w:val="26"/>
          <w:lang w:eastAsia="en-US"/>
        </w:rPr>
        <w:t>Конкурсные заявки вскрываются Комиссией по наступлении даты и врем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>ни, указанных в извещении о проведении конкурса и в конкурсной документации, или по наступлении любого продленного окончательного срока в соответствии с процедурами, указанными в конкурсной документации.</w:t>
      </w:r>
      <w:proofErr w:type="gramEnd"/>
    </w:p>
    <w:p w:rsidR="00F80E92" w:rsidRPr="00437BF6" w:rsidRDefault="00F80E92" w:rsidP="00EF306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11.11.2. Участники закупки</w:t>
      </w:r>
      <w:r w:rsidRPr="00437BF6">
        <w:rPr>
          <w:color w:val="000000"/>
          <w:sz w:val="26"/>
          <w:szCs w:val="26"/>
          <w:lang w:eastAsia="en-US"/>
        </w:rPr>
        <w:t xml:space="preserve">, подавшие конкурсные заявки, или их представители вправе присутствовать при вскрытии конвертов с конкурсными заявками.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11.11.3.</w:t>
      </w:r>
      <w:r w:rsidRPr="00437BF6">
        <w:rPr>
          <w:color w:val="000000"/>
          <w:sz w:val="26"/>
          <w:szCs w:val="26"/>
          <w:lang w:eastAsia="en-US"/>
        </w:rPr>
        <w:t xml:space="preserve"> Наименование и адрес каждого участника закупок, конкурсная заявка кот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>рого вскрывается, наличие представленных документов в заявке, условия исполнения д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 xml:space="preserve">говора, указанные в такой заявке, объявляются при вскрытии конвертов с заявками.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11.11.4. </w:t>
      </w:r>
      <w:r w:rsidRPr="00437BF6">
        <w:rPr>
          <w:sz w:val="26"/>
          <w:szCs w:val="26"/>
        </w:rPr>
        <w:t>Протокол вскрытия конвертов с заявками на участие в конкурсе ведется К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миссией и подписывается всеми присутствующими членами Комиссии непосредственно после вскрытия конвертов с заявками на участие в конкурсе. Протокол вскрытия конвертов с заявками на участие в конкурсе размещается Заказчиком на официальном сайте не поз</w:t>
      </w:r>
      <w:r w:rsidRPr="00437BF6">
        <w:rPr>
          <w:sz w:val="26"/>
          <w:szCs w:val="26"/>
        </w:rPr>
        <w:t>д</w:t>
      </w:r>
      <w:r w:rsidRPr="00437BF6">
        <w:rPr>
          <w:sz w:val="26"/>
          <w:szCs w:val="26"/>
        </w:rPr>
        <w:t>нее чем через 3 (три) дня со дня</w:t>
      </w:r>
      <w:r>
        <w:rPr>
          <w:sz w:val="26"/>
          <w:szCs w:val="26"/>
        </w:rPr>
        <w:t xml:space="preserve"> его</w:t>
      </w:r>
      <w:r w:rsidRPr="00437BF6">
        <w:rPr>
          <w:sz w:val="26"/>
          <w:szCs w:val="26"/>
        </w:rPr>
        <w:t xml:space="preserve"> подписания</w:t>
      </w:r>
      <w:r w:rsidRPr="00437BF6">
        <w:rPr>
          <w:color w:val="000000"/>
          <w:sz w:val="26"/>
          <w:szCs w:val="26"/>
          <w:lang w:eastAsia="en-US"/>
        </w:rPr>
        <w:t xml:space="preserve">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i/>
          <w:iCs/>
          <w:color w:val="000000"/>
          <w:sz w:val="26"/>
          <w:szCs w:val="26"/>
          <w:u w:val="single"/>
          <w:lang w:eastAsia="en-US"/>
        </w:rPr>
      </w:pPr>
      <w:r w:rsidRPr="00437BF6">
        <w:rPr>
          <w:i/>
          <w:iCs/>
          <w:color w:val="000000"/>
          <w:sz w:val="26"/>
          <w:szCs w:val="26"/>
          <w:u w:val="single"/>
          <w:lang w:eastAsia="en-US"/>
        </w:rPr>
        <w:t xml:space="preserve">11.12. Порядок рассмотрения конкурсных заявок.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11.12.1. Комиссия рассматривает конкурсные заявки на соответствие требованиям, установленным конкурсной документацией. Срок рассмотрения конкурсных заявок не м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 xml:space="preserve">жет превышать десять дней со дня вскрытия конвертов с конкурсными заявками.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11.12.2. В результате рассмотрения конкурсных заявок Комиссией принимается р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>шение о допуске к учас</w:t>
      </w:r>
      <w:r>
        <w:rPr>
          <w:color w:val="000000"/>
          <w:sz w:val="26"/>
          <w:szCs w:val="26"/>
          <w:lang w:eastAsia="en-US"/>
        </w:rPr>
        <w:t>тию в конкурсе участника закупки</w:t>
      </w:r>
      <w:r w:rsidRPr="00437BF6">
        <w:rPr>
          <w:color w:val="000000"/>
          <w:sz w:val="26"/>
          <w:szCs w:val="26"/>
          <w:lang w:eastAsia="en-US"/>
        </w:rPr>
        <w:t xml:space="preserve"> или об отказе в допуске.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11.12.3. Комиссией оформляется протокол рассмотрения конкурсных заявок, кот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>рый подписывается всеми присутствующими на заседании членами Комиссии в день окончания рассмотрения конкурсных заявок. Протокол должен содержать сведения об участниках закупок, подавших конкурсные заявки, решение о допуске участника закуп</w:t>
      </w:r>
      <w:r>
        <w:rPr>
          <w:color w:val="000000"/>
          <w:sz w:val="26"/>
          <w:szCs w:val="26"/>
          <w:lang w:eastAsia="en-US"/>
        </w:rPr>
        <w:t>ки</w:t>
      </w:r>
      <w:r w:rsidRPr="00437BF6">
        <w:rPr>
          <w:color w:val="000000"/>
          <w:sz w:val="26"/>
          <w:szCs w:val="26"/>
          <w:lang w:eastAsia="en-US"/>
        </w:rPr>
        <w:t xml:space="preserve"> к участию в конкурсе или об отказе в допуске участника закуп</w:t>
      </w:r>
      <w:r>
        <w:rPr>
          <w:color w:val="000000"/>
          <w:sz w:val="26"/>
          <w:szCs w:val="26"/>
          <w:lang w:eastAsia="en-US"/>
        </w:rPr>
        <w:t>ки</w:t>
      </w:r>
      <w:r w:rsidRPr="00437BF6">
        <w:rPr>
          <w:color w:val="000000"/>
          <w:sz w:val="26"/>
          <w:szCs w:val="26"/>
          <w:lang w:eastAsia="en-US"/>
        </w:rPr>
        <w:t xml:space="preserve"> к участию в конкурсе</w:t>
      </w:r>
      <w:r>
        <w:rPr>
          <w:color w:val="000000"/>
          <w:sz w:val="26"/>
          <w:szCs w:val="26"/>
          <w:lang w:eastAsia="en-US"/>
        </w:rPr>
        <w:t>, с обоснованием причин отказа</w:t>
      </w:r>
      <w:r w:rsidRPr="00437BF6">
        <w:rPr>
          <w:color w:val="000000"/>
          <w:sz w:val="26"/>
          <w:szCs w:val="26"/>
          <w:lang w:eastAsia="en-US"/>
        </w:rPr>
        <w:t xml:space="preserve">. </w:t>
      </w:r>
      <w:r w:rsidRPr="00437BF6">
        <w:rPr>
          <w:sz w:val="26"/>
          <w:szCs w:val="26"/>
        </w:rPr>
        <w:t>Протокол рассмотрения конкурсных заявок не позднее чем через 3 (три) дня со дня его подписания размещается Заказчиком на официальном сайте.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11.12.4. Конкурс признается несостоявшимся если: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lastRenderedPageBreak/>
        <w:t>- ни одна из конкурсных заявок не соответствует требованиям конкурсной документ</w:t>
      </w:r>
      <w:r w:rsidRPr="00437BF6">
        <w:rPr>
          <w:color w:val="000000"/>
          <w:sz w:val="26"/>
          <w:szCs w:val="26"/>
          <w:lang w:eastAsia="en-US"/>
        </w:rPr>
        <w:t>а</w:t>
      </w:r>
      <w:r w:rsidRPr="00437BF6">
        <w:rPr>
          <w:color w:val="000000"/>
          <w:sz w:val="26"/>
          <w:szCs w:val="26"/>
          <w:lang w:eastAsia="en-US"/>
        </w:rPr>
        <w:t>ции. В этом случае Комиссия вправе осуществить закупку товаров, работ, услуг, явля</w:t>
      </w:r>
      <w:r w:rsidRPr="00437BF6">
        <w:rPr>
          <w:color w:val="000000"/>
          <w:sz w:val="26"/>
          <w:szCs w:val="26"/>
          <w:lang w:eastAsia="en-US"/>
        </w:rPr>
        <w:t>в</w:t>
      </w:r>
      <w:r w:rsidRPr="00437BF6">
        <w:rPr>
          <w:color w:val="000000"/>
          <w:sz w:val="26"/>
          <w:szCs w:val="26"/>
          <w:lang w:eastAsia="en-US"/>
        </w:rPr>
        <w:t xml:space="preserve">шихся предметом конкурса у единственного поставщика (подрядчика, исполнителя) без проведения торгов; </w:t>
      </w:r>
    </w:p>
    <w:p w:rsidR="00F80E92" w:rsidRDefault="00F80E92" w:rsidP="005406D8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- только один участник закупок, подавший конкурсную заявку, признан участником конкурса. В этом случае Заказчик заключает договор с таким участником после подпис</w:t>
      </w:r>
      <w:r w:rsidRPr="00437BF6">
        <w:rPr>
          <w:color w:val="000000"/>
          <w:sz w:val="26"/>
          <w:szCs w:val="26"/>
          <w:lang w:eastAsia="en-US"/>
        </w:rPr>
        <w:t>а</w:t>
      </w:r>
      <w:r w:rsidRPr="00437BF6">
        <w:rPr>
          <w:color w:val="000000"/>
          <w:sz w:val="26"/>
          <w:szCs w:val="26"/>
          <w:lang w:eastAsia="en-US"/>
        </w:rPr>
        <w:t>ния протокола рассмотрения конкурсных заявок. Договор составляется путем включения условий, в том числе о цене, предложенных таким участником в конкурсной заявке, в пр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>ект договора. Цена договора не может превышать начальную (максимальную) цену, ук</w:t>
      </w:r>
      <w:r w:rsidRPr="00437BF6">
        <w:rPr>
          <w:color w:val="000000"/>
          <w:sz w:val="26"/>
          <w:szCs w:val="26"/>
          <w:lang w:eastAsia="en-US"/>
        </w:rPr>
        <w:t>а</w:t>
      </w:r>
      <w:r w:rsidRPr="00437BF6">
        <w:rPr>
          <w:color w:val="000000"/>
          <w:sz w:val="26"/>
          <w:szCs w:val="26"/>
          <w:lang w:eastAsia="en-US"/>
        </w:rPr>
        <w:t>занную в извещении о проведении конкурса.</w:t>
      </w:r>
    </w:p>
    <w:p w:rsidR="00F80E92" w:rsidRPr="00297D1D" w:rsidRDefault="00F80E92" w:rsidP="00297D1D">
      <w:pPr>
        <w:autoSpaceDE w:val="0"/>
        <w:autoSpaceDN w:val="0"/>
        <w:adjustRightInd w:val="0"/>
        <w:spacing w:line="240" w:lineRule="auto"/>
        <w:ind w:firstLine="540"/>
        <w:outlineLvl w:val="0"/>
        <w:rPr>
          <w:i/>
          <w:iCs/>
          <w:sz w:val="26"/>
          <w:szCs w:val="26"/>
          <w:u w:val="single"/>
        </w:rPr>
      </w:pPr>
      <w:r w:rsidRPr="00297D1D">
        <w:rPr>
          <w:i/>
          <w:iCs/>
          <w:color w:val="000000"/>
          <w:sz w:val="26"/>
          <w:szCs w:val="26"/>
          <w:u w:val="single"/>
          <w:lang w:eastAsia="en-US"/>
        </w:rPr>
        <w:t xml:space="preserve">11.12.5. </w:t>
      </w:r>
      <w:r w:rsidRPr="00297D1D">
        <w:rPr>
          <w:i/>
          <w:iCs/>
          <w:sz w:val="26"/>
          <w:szCs w:val="26"/>
          <w:u w:val="single"/>
        </w:rPr>
        <w:t>Порядок проведения переторжки.</w:t>
      </w:r>
    </w:p>
    <w:p w:rsidR="00F80E92" w:rsidRDefault="00F80E92" w:rsidP="00297D1D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11.12.5.1. Конкурс может проводиться с переторжкой, если к участию допущено два и более участника закупки и такая возможность предусмотрена конкурсной документацией.</w:t>
      </w:r>
    </w:p>
    <w:p w:rsidR="00F80E92" w:rsidRDefault="00F80E92" w:rsidP="00297D1D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11.12.5.2. Переторжка может проводиться </w:t>
      </w:r>
      <w:proofErr w:type="gramStart"/>
      <w:r>
        <w:rPr>
          <w:sz w:val="26"/>
          <w:szCs w:val="26"/>
        </w:rPr>
        <w:t>в течение трех дней со дня размещения протокола рассмотрения заявок на участие в конкурсе на официальном сайте</w:t>
      </w:r>
      <w:proofErr w:type="gramEnd"/>
      <w:r>
        <w:rPr>
          <w:sz w:val="26"/>
          <w:szCs w:val="26"/>
        </w:rPr>
        <w:t>. При пров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дении переторжки участникам предоставляется возможность добровольно повысить пре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>почтительность своих предложений.</w:t>
      </w:r>
    </w:p>
    <w:p w:rsidR="00F80E92" w:rsidRDefault="00F80E92" w:rsidP="00297D1D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11.12.5.3. Участник закупки повышает предпочтительность своей заявки только путем изменения ранее представленных сведений и документов, соответствующих критериям оценки, которые установлены в конкурсной документации. При этом указывается, какие именно сведения и документы в ранее представленной заявке изменяются.</w:t>
      </w:r>
    </w:p>
    <w:p w:rsidR="00F80E92" w:rsidRDefault="00F80E92" w:rsidP="00297D1D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Сведения и документы, соответствующие критериям оценки заявок на участие в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курсе, в отношении которых возможно проведение переторжки, должны быть приведены в конкурсной документации. Представление измененных сведений и документов, каса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щихся других критериев, не допускается, такие </w:t>
      </w:r>
      <w:proofErr w:type="gramStart"/>
      <w:r>
        <w:rPr>
          <w:sz w:val="26"/>
          <w:szCs w:val="26"/>
        </w:rPr>
        <w:t>сведения</w:t>
      </w:r>
      <w:proofErr w:type="gramEnd"/>
      <w:r>
        <w:rPr>
          <w:sz w:val="26"/>
          <w:szCs w:val="26"/>
        </w:rPr>
        <w:t xml:space="preserve"> и документы комиссией не оц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ниваются.</w:t>
      </w:r>
    </w:p>
    <w:p w:rsidR="00F80E92" w:rsidRDefault="00F80E92" w:rsidP="00297D1D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11.12.5.4. В ходе проведения переторжки после вскрытия всех конвертов с заявками участники закупки имеют право представить только измененные сведения и документы, соответствующие критериям оценки заявок на участие в конкурсе. Они представляются секретарю комиссии в письменной форме в запечатанном конверте.</w:t>
      </w:r>
    </w:p>
    <w:p w:rsidR="00F80E92" w:rsidRDefault="00F80E92" w:rsidP="00297D1D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11.12.5.5. По результатам проведения переторжки не позднее следующего дня со дня ее окончания составляется протокол переторжки, который подписывается всеми присутс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вующими членами комиссии и размещается на официальном сайте в день его подписания.</w:t>
      </w:r>
    </w:p>
    <w:p w:rsidR="00F80E92" w:rsidRDefault="00F80E92" w:rsidP="00297D1D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11.12.5.6. В протокол переторжки заносятся:</w:t>
      </w:r>
    </w:p>
    <w:p w:rsidR="00F80E92" w:rsidRDefault="00F80E92" w:rsidP="00297D1D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1) сведения о месте, дате, времени проведения переторжки;</w:t>
      </w:r>
    </w:p>
    <w:p w:rsidR="00F80E92" w:rsidRDefault="00F80E92" w:rsidP="00297D1D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2) фамилии, имена, отчества, должности членов комиссии по закупкам;</w:t>
      </w:r>
    </w:p>
    <w:p w:rsidR="00F80E92" w:rsidRDefault="00F80E92" w:rsidP="00297D1D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3) наименование и предмет конкурса (лота);</w:t>
      </w:r>
    </w:p>
    <w:p w:rsidR="00F80E92" w:rsidRDefault="00F80E92" w:rsidP="00297D1D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4) наименование, ИНН/КПП, ОГРН юридического лица, фамилия, имя, отчество ф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зического лица (ИНН/КПП, ОГРН при наличии), номер поступившей заявки, присвоенный секретарем комиссии по закупкам при получении заявки;</w:t>
      </w:r>
    </w:p>
    <w:p w:rsidR="00F80E92" w:rsidRDefault="00F80E92" w:rsidP="00297D1D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5) изменения в ранее представленные сведения и документы, соответствующие кр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териям оценки заявок на участие в конкурсе, с указанием того, какие именно сведения и документы в заявке изменяются и какие предлагаются.</w:t>
      </w:r>
    </w:p>
    <w:p w:rsidR="00F80E92" w:rsidRDefault="00F80E92" w:rsidP="00297D1D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11.12.5.7. Победитель конкурса определяется при оценке и сопоставлении заявок с учетом скорректированных предложений, поступивших в ходе проведения переторжки.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i/>
          <w:iCs/>
          <w:color w:val="000000"/>
          <w:sz w:val="26"/>
          <w:szCs w:val="26"/>
          <w:u w:val="single"/>
          <w:lang w:eastAsia="en-US"/>
        </w:rPr>
      </w:pPr>
      <w:r w:rsidRPr="00437BF6">
        <w:rPr>
          <w:i/>
          <w:iCs/>
          <w:color w:val="000000"/>
          <w:sz w:val="26"/>
          <w:szCs w:val="26"/>
          <w:u w:val="single"/>
          <w:lang w:eastAsia="en-US"/>
        </w:rPr>
        <w:t xml:space="preserve">11.13. Оценка и сопоставление конкурсных заявок.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11.13.1. Комиссия осуществляет оценку и сопоставление конкурсных заявок учас</w:t>
      </w:r>
      <w:r w:rsidRPr="00437BF6">
        <w:rPr>
          <w:color w:val="000000"/>
          <w:sz w:val="26"/>
          <w:szCs w:val="26"/>
          <w:lang w:eastAsia="en-US"/>
        </w:rPr>
        <w:t>т</w:t>
      </w:r>
      <w:r>
        <w:rPr>
          <w:color w:val="000000"/>
          <w:sz w:val="26"/>
          <w:szCs w:val="26"/>
          <w:lang w:eastAsia="en-US"/>
        </w:rPr>
        <w:t>ников закупки</w:t>
      </w:r>
      <w:r w:rsidRPr="00437BF6">
        <w:rPr>
          <w:color w:val="000000"/>
          <w:sz w:val="26"/>
          <w:szCs w:val="26"/>
          <w:lang w:eastAsia="en-US"/>
        </w:rPr>
        <w:t>, признанных участниками конкурса. Срок оценки и сопоставления таких заявок не может превышать десяти дней со дня подписания протокола рассмотрения ко</w:t>
      </w:r>
      <w:r w:rsidRPr="00437BF6">
        <w:rPr>
          <w:color w:val="000000"/>
          <w:sz w:val="26"/>
          <w:szCs w:val="26"/>
          <w:lang w:eastAsia="en-US"/>
        </w:rPr>
        <w:t>н</w:t>
      </w:r>
      <w:r w:rsidRPr="00437BF6">
        <w:rPr>
          <w:color w:val="000000"/>
          <w:sz w:val="26"/>
          <w:szCs w:val="26"/>
          <w:lang w:eastAsia="en-US"/>
        </w:rPr>
        <w:lastRenderedPageBreak/>
        <w:t>курсных заявок. При необходимости к рассмотрению и оценке конкурсных заявок привл</w:t>
      </w:r>
      <w:r w:rsidRPr="00437BF6">
        <w:rPr>
          <w:color w:val="000000"/>
          <w:sz w:val="26"/>
          <w:szCs w:val="26"/>
          <w:lang w:eastAsia="en-US"/>
        </w:rPr>
        <w:t>е</w:t>
      </w:r>
      <w:r w:rsidRPr="00437BF6">
        <w:rPr>
          <w:color w:val="000000"/>
          <w:sz w:val="26"/>
          <w:szCs w:val="26"/>
          <w:lang w:eastAsia="en-US"/>
        </w:rPr>
        <w:t xml:space="preserve">кается заинтересованное структурное подразделение Заказчика. </w:t>
      </w:r>
    </w:p>
    <w:p w:rsidR="00F80E92" w:rsidRPr="00437BF6" w:rsidRDefault="00F80E92" w:rsidP="00115E05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11.13.2. Оценка и сопоставление конкурсных заявок осуществляются Комиссией в целях выявления лучших условий исполнения договора в соответствии с критериями, у</w:t>
      </w:r>
      <w:r w:rsidRPr="00437BF6">
        <w:rPr>
          <w:color w:val="000000"/>
          <w:sz w:val="26"/>
          <w:szCs w:val="26"/>
          <w:lang w:eastAsia="en-US"/>
        </w:rPr>
        <w:t>с</w:t>
      </w:r>
      <w:r w:rsidRPr="00437BF6">
        <w:rPr>
          <w:color w:val="000000"/>
          <w:sz w:val="26"/>
          <w:szCs w:val="26"/>
          <w:lang w:eastAsia="en-US"/>
        </w:rPr>
        <w:t xml:space="preserve">тановленными конкурсной документацией. </w:t>
      </w:r>
      <w:r>
        <w:rPr>
          <w:color w:val="000000"/>
          <w:sz w:val="26"/>
          <w:szCs w:val="26"/>
          <w:lang w:eastAsia="en-US"/>
        </w:rPr>
        <w:t>Какие-либо расчеты и формулы при оценке и сопоставлении заявок не применяются, выбор лучших условий исполнения договора ос</w:t>
      </w:r>
      <w:r>
        <w:rPr>
          <w:color w:val="000000"/>
          <w:sz w:val="26"/>
          <w:szCs w:val="26"/>
          <w:lang w:eastAsia="en-US"/>
        </w:rPr>
        <w:t>у</w:t>
      </w:r>
      <w:r>
        <w:rPr>
          <w:color w:val="000000"/>
          <w:sz w:val="26"/>
          <w:szCs w:val="26"/>
          <w:lang w:eastAsia="en-US"/>
        </w:rPr>
        <w:t>ществляется комиссией путем простого сопоставления заявок и содержащихся в них усл</w:t>
      </w:r>
      <w:r>
        <w:rPr>
          <w:color w:val="000000"/>
          <w:sz w:val="26"/>
          <w:szCs w:val="26"/>
          <w:lang w:eastAsia="en-US"/>
        </w:rPr>
        <w:t>о</w:t>
      </w:r>
      <w:r>
        <w:rPr>
          <w:color w:val="000000"/>
          <w:sz w:val="26"/>
          <w:szCs w:val="26"/>
          <w:lang w:eastAsia="en-US"/>
        </w:rPr>
        <w:t xml:space="preserve">вий. </w:t>
      </w:r>
      <w:r w:rsidRPr="00437BF6">
        <w:rPr>
          <w:color w:val="000000"/>
          <w:sz w:val="26"/>
          <w:szCs w:val="26"/>
          <w:lang w:eastAsia="en-US"/>
        </w:rPr>
        <w:t xml:space="preserve"> </w:t>
      </w:r>
    </w:p>
    <w:p w:rsidR="00F80E92" w:rsidRPr="00437BF6" w:rsidRDefault="00F80E92" w:rsidP="00115E05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11.13.3. Оценка и сопоставление конкурсных заявок осуществляется по цене и иным критериям, указанным в конкурсной документации. Критериями оценки помимо цены м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 xml:space="preserve">гут быть: </w:t>
      </w:r>
    </w:p>
    <w:p w:rsidR="00F80E92" w:rsidRDefault="00F80E92" w:rsidP="00B054EE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1) качественные и (или) функциональные характеристики (потребительские свойства) товара, качество работ, услуг;</w:t>
      </w:r>
    </w:p>
    <w:p w:rsidR="00F80E92" w:rsidRDefault="00F80E92" w:rsidP="00B054EE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2) расходы на эксплуатацию товара;</w:t>
      </w:r>
    </w:p>
    <w:p w:rsidR="00F80E92" w:rsidRDefault="00F80E92" w:rsidP="00B054EE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3) расходы на техническое обслуживание товара;</w:t>
      </w:r>
    </w:p>
    <w:p w:rsidR="00F80E92" w:rsidRDefault="00F80E92" w:rsidP="00B054EE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4) сроки (периоды) поставки товара, выполнения работ, оказания услуг;</w:t>
      </w:r>
    </w:p>
    <w:p w:rsidR="00F80E92" w:rsidRDefault="00F80E92" w:rsidP="00B054EE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5) срок предоставления гарантии качества товара, работ, услуг;</w:t>
      </w:r>
    </w:p>
    <w:p w:rsidR="00F80E92" w:rsidRDefault="00F80E92" w:rsidP="00B054EE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6) объем предоставления гарантий качества товара, работ, услуг;</w:t>
      </w:r>
    </w:p>
    <w:p w:rsidR="00F80E92" w:rsidRDefault="00F80E92" w:rsidP="00B054EE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7) деловая репутация участника закупок;</w:t>
      </w:r>
    </w:p>
    <w:p w:rsidR="00F80E92" w:rsidRDefault="00F80E92" w:rsidP="00B054EE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8) наличие у участника закупок опыта поставки товаров, выполнения работ, оказания услуг;</w:t>
      </w:r>
    </w:p>
    <w:p w:rsidR="00F80E92" w:rsidRDefault="00F80E92" w:rsidP="00B054EE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9) наличие у участника закупок производственных мощностей, технологического оборудования, трудовых, финансовых ресурсов и иных показателей, необходимых для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ставки товаров, выполнения работ, оказания услуг;</w:t>
      </w:r>
    </w:p>
    <w:p w:rsidR="00F80E92" w:rsidRDefault="00F80E92" w:rsidP="00B054EE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10) квалификация участника закупки;</w:t>
      </w:r>
    </w:p>
    <w:p w:rsidR="00F80E92" w:rsidRDefault="00F80E92" w:rsidP="00B054EE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11) квалификация работников участника закупки;</w:t>
      </w:r>
    </w:p>
    <w:p w:rsidR="00F80E92" w:rsidRDefault="00F80E92" w:rsidP="00B054EE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12) другие критерии в соответствии с конкурсной документацией.</w:t>
      </w:r>
    </w:p>
    <w:p w:rsidR="00F80E92" w:rsidRPr="00437BF6" w:rsidRDefault="00F80E92" w:rsidP="00B054EE">
      <w:pPr>
        <w:autoSpaceDE w:val="0"/>
        <w:autoSpaceDN w:val="0"/>
        <w:adjustRightInd w:val="0"/>
        <w:spacing w:line="240" w:lineRule="auto"/>
        <w:ind w:firstLine="280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ab/>
      </w:r>
      <w:r w:rsidRPr="00437BF6">
        <w:rPr>
          <w:color w:val="000000"/>
          <w:sz w:val="26"/>
          <w:szCs w:val="26"/>
          <w:lang w:eastAsia="en-US"/>
        </w:rPr>
        <w:t>11.13.4. Комиссия вправе оценивать деловую репутацию участника конкурса, нал</w:t>
      </w:r>
      <w:r w:rsidRPr="00437BF6">
        <w:rPr>
          <w:color w:val="000000"/>
          <w:sz w:val="26"/>
          <w:szCs w:val="26"/>
          <w:lang w:eastAsia="en-US"/>
        </w:rPr>
        <w:t>и</w:t>
      </w:r>
      <w:r w:rsidRPr="00437BF6">
        <w:rPr>
          <w:color w:val="000000"/>
          <w:sz w:val="26"/>
          <w:szCs w:val="26"/>
          <w:lang w:eastAsia="en-US"/>
        </w:rPr>
        <w:t>чие опыта выполнения работ, оказания услуг, наличие производственных мощностей, те</w:t>
      </w:r>
      <w:r w:rsidRPr="00437BF6">
        <w:rPr>
          <w:color w:val="000000"/>
          <w:sz w:val="26"/>
          <w:szCs w:val="26"/>
          <w:lang w:eastAsia="en-US"/>
        </w:rPr>
        <w:t>х</w:t>
      </w:r>
      <w:r w:rsidRPr="00437BF6">
        <w:rPr>
          <w:color w:val="000000"/>
          <w:sz w:val="26"/>
          <w:szCs w:val="26"/>
          <w:lang w:eastAsia="en-US"/>
        </w:rPr>
        <w:t>нологического оборудования, трудовых, финансовых ресурсов и иные показатели, необх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>димые для выполнения работ, оказания услуг, являющихся предметом договора, в том числе квалификацию работников участника конкурса, в случае, если это установлено ко</w:t>
      </w:r>
      <w:r w:rsidRPr="00437BF6">
        <w:rPr>
          <w:color w:val="000000"/>
          <w:sz w:val="26"/>
          <w:szCs w:val="26"/>
          <w:lang w:eastAsia="en-US"/>
        </w:rPr>
        <w:t>н</w:t>
      </w:r>
      <w:r w:rsidRPr="00437BF6">
        <w:rPr>
          <w:color w:val="000000"/>
          <w:sz w:val="26"/>
          <w:szCs w:val="26"/>
          <w:lang w:eastAsia="en-US"/>
        </w:rPr>
        <w:t xml:space="preserve">курсной документацией. </w:t>
      </w:r>
    </w:p>
    <w:p w:rsidR="00F80E92" w:rsidRPr="00437BF6" w:rsidRDefault="00F80E92" w:rsidP="00115E05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11.13.5. На основании результатов оценки и сопоставления конкурсных заявок К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>миссией каждой конкурсной заявке относительно других по мере уменьшения степени в</w:t>
      </w:r>
      <w:r w:rsidRPr="00437BF6">
        <w:rPr>
          <w:color w:val="000000"/>
          <w:sz w:val="26"/>
          <w:szCs w:val="26"/>
          <w:lang w:eastAsia="en-US"/>
        </w:rPr>
        <w:t>ы</w:t>
      </w:r>
      <w:r w:rsidRPr="00437BF6">
        <w:rPr>
          <w:color w:val="000000"/>
          <w:sz w:val="26"/>
          <w:szCs w:val="26"/>
          <w:lang w:eastAsia="en-US"/>
        </w:rPr>
        <w:t xml:space="preserve">годности содержащихся в них условий исполнения договора присваивается порядковый номер. Конкурсной заявке, в которой содержатся лучшие условия исполнения договора, присваивается первый номер. В случае если в нескольких конкурсных заявках содержатся одинаковые условия исполнения договора, меньший порядковый номер присваивается конкурсной заявке, которая поступила ранее других конкурсных заявок, содержащих такие условия. </w:t>
      </w:r>
    </w:p>
    <w:p w:rsidR="00F80E92" w:rsidRPr="00437BF6" w:rsidRDefault="00F80E92" w:rsidP="00115E05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 xml:space="preserve">Победителем конкурса признается участник конкурса, который предложил лучшие условия исполнения договора, и конкурсной заявке которого присвоен первый номер. </w:t>
      </w:r>
    </w:p>
    <w:p w:rsidR="00F80E92" w:rsidRPr="00437BF6" w:rsidRDefault="00F80E92" w:rsidP="00115E05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11.13.6. Комиссия ведет протокол оценки и сопоставления конкурсных заявок. Пр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>токол подписывается всеми присутствующими членами Комиссии в день проведения оценки и сопоставления конкурсных заявок. Договор заключается с участником закупок, признанным победителем конкурса. Договор составляется путем включения условий и</w:t>
      </w:r>
      <w:r w:rsidRPr="00437BF6">
        <w:rPr>
          <w:color w:val="000000"/>
          <w:sz w:val="26"/>
          <w:szCs w:val="26"/>
          <w:lang w:eastAsia="en-US"/>
        </w:rPr>
        <w:t>с</w:t>
      </w:r>
      <w:r w:rsidRPr="00437BF6">
        <w:rPr>
          <w:color w:val="000000"/>
          <w:sz w:val="26"/>
          <w:szCs w:val="26"/>
          <w:lang w:eastAsia="en-US"/>
        </w:rPr>
        <w:t xml:space="preserve">полнения договора, предложенных победителем конкурса в конкурсной заявке, в проект договора, прилагаемый к конкурсной документации. </w:t>
      </w:r>
      <w:r w:rsidRPr="00437BF6">
        <w:rPr>
          <w:sz w:val="26"/>
          <w:szCs w:val="26"/>
        </w:rPr>
        <w:t xml:space="preserve">Протокол оценки и сопоставления </w:t>
      </w:r>
      <w:r w:rsidRPr="00437BF6">
        <w:rPr>
          <w:sz w:val="26"/>
          <w:szCs w:val="26"/>
        </w:rPr>
        <w:lastRenderedPageBreak/>
        <w:t>заявок на участие в конкурсе размещается Заказчиком на официальном сайте не позднее чем через 3 (три) дня со дня подписания указанного протокола.</w:t>
      </w:r>
    </w:p>
    <w:p w:rsidR="00F80E92" w:rsidRPr="00437BF6" w:rsidRDefault="00F80E92" w:rsidP="00115E05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  <w:lang w:eastAsia="en-US"/>
        </w:rPr>
      </w:pPr>
      <w:r w:rsidRPr="00437BF6">
        <w:rPr>
          <w:color w:val="000000"/>
          <w:sz w:val="26"/>
          <w:szCs w:val="26"/>
          <w:lang w:eastAsia="en-US"/>
        </w:rPr>
        <w:t>11.13.7. В случае если победитель конкурса в срок, предусмотренный конкурсной документацией, не представил Заказчику подписанный договор, а также обеспечение и</w:t>
      </w:r>
      <w:r w:rsidRPr="00437BF6">
        <w:rPr>
          <w:color w:val="000000"/>
          <w:sz w:val="26"/>
          <w:szCs w:val="26"/>
          <w:lang w:eastAsia="en-US"/>
        </w:rPr>
        <w:t>с</w:t>
      </w:r>
      <w:r w:rsidRPr="00437BF6">
        <w:rPr>
          <w:color w:val="000000"/>
          <w:sz w:val="26"/>
          <w:szCs w:val="26"/>
          <w:lang w:eastAsia="en-US"/>
        </w:rPr>
        <w:t xml:space="preserve">полнения договора, если такое обеспечение было установлено конкурсной документацией, победитель конкурса признается уклонившимся от заключения договора. </w:t>
      </w:r>
    </w:p>
    <w:p w:rsidR="00F80E92" w:rsidRPr="00437BF6" w:rsidRDefault="00F80E92" w:rsidP="005406D8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6"/>
          <w:szCs w:val="26"/>
        </w:rPr>
      </w:pPr>
      <w:r w:rsidRPr="00437BF6">
        <w:rPr>
          <w:color w:val="000000"/>
          <w:sz w:val="26"/>
          <w:szCs w:val="26"/>
          <w:lang w:eastAsia="en-US"/>
        </w:rPr>
        <w:t>В случае</w:t>
      </w:r>
      <w:proofErr w:type="gramStart"/>
      <w:r w:rsidRPr="00437BF6">
        <w:rPr>
          <w:color w:val="000000"/>
          <w:sz w:val="26"/>
          <w:szCs w:val="26"/>
          <w:lang w:eastAsia="en-US"/>
        </w:rPr>
        <w:t>,</w:t>
      </w:r>
      <w:proofErr w:type="gramEnd"/>
      <w:r w:rsidRPr="00437BF6">
        <w:rPr>
          <w:color w:val="000000"/>
          <w:sz w:val="26"/>
          <w:szCs w:val="26"/>
          <w:lang w:eastAsia="en-US"/>
        </w:rPr>
        <w:t xml:space="preserve"> если победитель конкурса признан уклонившимся от заключения догов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>ра, Заказчик вправе заключить договор с участником конкурса, конкурсной заявке котор</w:t>
      </w:r>
      <w:r w:rsidRPr="00437BF6">
        <w:rPr>
          <w:color w:val="000000"/>
          <w:sz w:val="26"/>
          <w:szCs w:val="26"/>
          <w:lang w:eastAsia="en-US"/>
        </w:rPr>
        <w:t>о</w:t>
      </w:r>
      <w:r w:rsidRPr="00437BF6">
        <w:rPr>
          <w:color w:val="000000"/>
          <w:sz w:val="26"/>
          <w:szCs w:val="26"/>
          <w:lang w:eastAsia="en-US"/>
        </w:rPr>
        <w:t>го присвоен второй номер. При этом заключение договора для участника конкурса, заявке которого присвоен второй номер, является обязательным.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6"/>
          <w:szCs w:val="26"/>
        </w:rPr>
      </w:pPr>
    </w:p>
    <w:p w:rsidR="00F80E92" w:rsidRPr="00437BF6" w:rsidRDefault="00F80E92" w:rsidP="007519F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12. Аукцион</w:t>
      </w:r>
    </w:p>
    <w:p w:rsidR="00F80E92" w:rsidRPr="00437BF6" w:rsidRDefault="00F80E92" w:rsidP="000B401B">
      <w:pPr>
        <w:spacing w:line="240" w:lineRule="auto"/>
        <w:rPr>
          <w:sz w:val="26"/>
          <w:szCs w:val="26"/>
        </w:rPr>
      </w:pPr>
    </w:p>
    <w:p w:rsidR="00F80E92" w:rsidRPr="00437BF6" w:rsidRDefault="00F80E92" w:rsidP="00EF3063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437BF6">
        <w:rPr>
          <w:i/>
          <w:iCs/>
          <w:sz w:val="26"/>
          <w:szCs w:val="26"/>
          <w:u w:val="single"/>
          <w:lang w:eastAsia="en-US"/>
        </w:rPr>
        <w:t>12.1. Виды проводимых Заказчиком аукционов.</w:t>
      </w:r>
    </w:p>
    <w:p w:rsidR="00F80E92" w:rsidRPr="00437BF6" w:rsidRDefault="00F80E92" w:rsidP="000B401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12.1.1. Настоящим положением предусмотрено два вида аукционов, проводимых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 xml:space="preserve">казчиком – это открытый аукцион и открытый аукцион в электронной форме. </w:t>
      </w:r>
      <w:r w:rsidRPr="00437BF6">
        <w:rPr>
          <w:sz w:val="26"/>
          <w:szCs w:val="26"/>
        </w:rPr>
        <w:t>Выбор п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 xml:space="preserve">ставщика с помощью открытого аукциона осуществляется в случае, если предполагаемая стоимость договора о закупках превышает </w:t>
      </w:r>
      <w:r>
        <w:rPr>
          <w:sz w:val="26"/>
          <w:szCs w:val="26"/>
        </w:rPr>
        <w:t>2</w:t>
      </w:r>
      <w:r w:rsidRPr="00437BF6">
        <w:rPr>
          <w:sz w:val="26"/>
          <w:szCs w:val="26"/>
        </w:rPr>
        <w:t> 000 000 (д</w:t>
      </w:r>
      <w:r>
        <w:rPr>
          <w:sz w:val="26"/>
          <w:szCs w:val="26"/>
        </w:rPr>
        <w:t>ва</w:t>
      </w:r>
      <w:r w:rsidRPr="00437BF6">
        <w:rPr>
          <w:sz w:val="26"/>
          <w:szCs w:val="26"/>
        </w:rPr>
        <w:t xml:space="preserve"> миллион</w:t>
      </w:r>
      <w:r>
        <w:rPr>
          <w:sz w:val="26"/>
          <w:szCs w:val="26"/>
        </w:rPr>
        <w:t>а</w:t>
      </w:r>
      <w:r w:rsidRPr="00437BF6">
        <w:rPr>
          <w:sz w:val="26"/>
          <w:szCs w:val="26"/>
        </w:rPr>
        <w:t>)  рублей, а так же в случае, если по оценке Заказчика проведение открытого аукциона может принести экон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мический эффект больший, чем при проведении иных процедур, предусмотренных н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стоящим Положением</w:t>
      </w:r>
      <w:r w:rsidRPr="00437BF6">
        <w:rPr>
          <w:sz w:val="26"/>
          <w:szCs w:val="26"/>
          <w:lang w:eastAsia="en-US"/>
        </w:rPr>
        <w:t>. По решению руководства Заказчика аукцион может проводиться в электронной форме.</w:t>
      </w:r>
    </w:p>
    <w:p w:rsidR="00F80E92" w:rsidRPr="00437BF6" w:rsidRDefault="00F80E92" w:rsidP="000B401B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437BF6">
        <w:rPr>
          <w:i/>
          <w:iCs/>
          <w:sz w:val="26"/>
          <w:szCs w:val="26"/>
          <w:u w:val="single"/>
          <w:lang w:eastAsia="en-US"/>
        </w:rPr>
        <w:t>12.2. Подготовка к проведению аукционов.</w:t>
      </w:r>
    </w:p>
    <w:p w:rsidR="00F80E92" w:rsidRPr="00437BF6" w:rsidRDefault="00F80E92" w:rsidP="00EF306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12.2.1. Проведение мероприятий, связанных с организацией аукционов осуществл</w:t>
      </w:r>
      <w:r w:rsidRPr="00437BF6">
        <w:rPr>
          <w:sz w:val="26"/>
          <w:szCs w:val="26"/>
          <w:lang w:eastAsia="en-US"/>
        </w:rPr>
        <w:t>я</w:t>
      </w:r>
      <w:r w:rsidRPr="00437BF6">
        <w:rPr>
          <w:sz w:val="26"/>
          <w:szCs w:val="26"/>
          <w:lang w:eastAsia="en-US"/>
        </w:rPr>
        <w:t>ется в порядке, предусмотренном настоящим Положением, Заказчиком, являющимся о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ветственным за подготовку, заключение и исполнение договора.</w:t>
      </w:r>
    </w:p>
    <w:p w:rsidR="00F80E92" w:rsidRPr="00437BF6" w:rsidRDefault="00F80E92" w:rsidP="000B401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12.2.2. Не допускается взимание с участников закупки платы за участие в аукционе, за исключением платы за предоставление документации об аукционе в случаях, пред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смотренных настоящим Положением.</w:t>
      </w:r>
    </w:p>
    <w:p w:rsidR="00F80E92" w:rsidRPr="00437BF6" w:rsidRDefault="00F80E92" w:rsidP="000B401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Заказчиком может быть установлено требование о представлении обеспечения зая</w:t>
      </w:r>
      <w:r w:rsidRPr="00437BF6">
        <w:rPr>
          <w:sz w:val="26"/>
          <w:szCs w:val="26"/>
          <w:lang w:eastAsia="en-US"/>
        </w:rPr>
        <w:t>в</w:t>
      </w:r>
      <w:r w:rsidRPr="00437BF6">
        <w:rPr>
          <w:sz w:val="26"/>
          <w:szCs w:val="26"/>
          <w:lang w:eastAsia="en-US"/>
        </w:rPr>
        <w:t>ки на участие в аукционе. Размер обеспечения заявки на участие в аукционе должен с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ставлять 5 (пять) % начальной цены договора. В случае если Заказчиком установлено тр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бование обеспечения заявки на участие в аукционе, такое требование в равной мере ра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пространяется на всех участников закупки и указывается в извещении о проведении о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крытого аукциона.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12.2.3. При проведен</w:t>
      </w:r>
      <w:proofErr w:type="gramStart"/>
      <w:r w:rsidRPr="00437BF6">
        <w:rPr>
          <w:sz w:val="26"/>
          <w:szCs w:val="26"/>
          <w:lang w:eastAsia="en-US"/>
        </w:rPr>
        <w:t>ии ау</w:t>
      </w:r>
      <w:proofErr w:type="gramEnd"/>
      <w:r w:rsidRPr="00437BF6">
        <w:rPr>
          <w:sz w:val="26"/>
          <w:szCs w:val="26"/>
          <w:lang w:eastAsia="en-US"/>
        </w:rPr>
        <w:t>кциона какие-либо переговоры Заказчика с участниками закупки не допускаются. В случае нарушения указанного положения аукцион может быть признан недействительным по иску заинтересованного лица в порядке, предусмотренном законодательством РФ.</w:t>
      </w:r>
    </w:p>
    <w:p w:rsidR="00F80E92" w:rsidRPr="00437BF6" w:rsidRDefault="00F80E92" w:rsidP="000B401B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437BF6">
        <w:rPr>
          <w:i/>
          <w:iCs/>
          <w:sz w:val="26"/>
          <w:szCs w:val="26"/>
          <w:u w:val="single"/>
          <w:lang w:eastAsia="en-US"/>
        </w:rPr>
        <w:t>12.3. Извещение о проведении открытого аукциона.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12.3.1. Извещение о проведении открытого аукциона размещается Заказчиком на официальном сайте в информационно-телекоммуникационной сети «Интернет». Извещ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ние о проведении открытого аукциона размещается на сайте не менее чем за 20 (двадцать) дней до даты окончания подачи заявок на участие в аукционе.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12.3.2. В извещении о проведении открытого аукциона должны быть указаны сл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дующие сведения:</w:t>
      </w:r>
    </w:p>
    <w:p w:rsidR="00F80E92" w:rsidRDefault="00F80E92" w:rsidP="00D20A77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1) способ закупки (аукцион);</w:t>
      </w:r>
    </w:p>
    <w:p w:rsidR="00F80E92" w:rsidRDefault="00F80E92" w:rsidP="00D20A77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2) наименование, место нахождения, почтовый адрес, адрес электронной почты, 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мер контактного телефона Заказчика;</w:t>
      </w:r>
    </w:p>
    <w:p w:rsidR="00F80E92" w:rsidRDefault="00F80E92" w:rsidP="00D20A77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>3) предмет договора с указанием количества поставляемого товара, объема выполня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мых работ, оказываемых услуг;</w:t>
      </w:r>
    </w:p>
    <w:p w:rsidR="00F80E92" w:rsidRDefault="00F80E92" w:rsidP="00D20A77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4) место поставки товара, выполнения работ, оказания услуг;</w:t>
      </w:r>
    </w:p>
    <w:p w:rsidR="00F80E92" w:rsidRDefault="00F80E92" w:rsidP="00D20A77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5) сведения о начальной (максимальной) цене договора (цене лота);</w:t>
      </w:r>
    </w:p>
    <w:p w:rsidR="00F80E92" w:rsidRDefault="00F80E92" w:rsidP="00D20A77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6) срок, место и порядок представления аукционной документации (в том числе ссы</w:t>
      </w:r>
      <w:r>
        <w:rPr>
          <w:sz w:val="26"/>
          <w:szCs w:val="26"/>
        </w:rPr>
        <w:t>л</w:t>
      </w:r>
      <w:r>
        <w:rPr>
          <w:sz w:val="26"/>
          <w:szCs w:val="26"/>
        </w:rPr>
        <w:t>ка на адрес сайта в информационно-телекоммуникационной сети Интернет);</w:t>
      </w:r>
    </w:p>
    <w:p w:rsidR="00F80E92" w:rsidRDefault="00F80E92" w:rsidP="00D20A77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7) место, дата и время рассмотрения предложений участников закупки и подведения итогов аукциона; </w:t>
      </w:r>
    </w:p>
    <w:p w:rsidR="00F80E92" w:rsidRDefault="00F80E92" w:rsidP="00D20A77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>
        <w:rPr>
          <w:sz w:val="26"/>
          <w:szCs w:val="26"/>
          <w:lang w:eastAsia="en-US"/>
        </w:rPr>
        <w:t>р</w:t>
      </w:r>
      <w:r w:rsidRPr="00437BF6">
        <w:rPr>
          <w:sz w:val="26"/>
          <w:szCs w:val="26"/>
          <w:lang w:eastAsia="en-US"/>
        </w:rPr>
        <w:t>азмер обеспечения исполнения договора, в случае установления такого требов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ния, должен составлять от 5 (пяти) % до 30 (тридцати) % начальной (максимальной) цены догово</w:t>
      </w:r>
      <w:r>
        <w:rPr>
          <w:sz w:val="26"/>
          <w:szCs w:val="26"/>
          <w:lang w:eastAsia="en-US"/>
        </w:rPr>
        <w:t>ра (лота);</w:t>
      </w:r>
    </w:p>
    <w:p w:rsidR="00F80E92" w:rsidRDefault="00F80E92" w:rsidP="00D20A77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9) иные условия проведения процедуры закупки.</w:t>
      </w:r>
    </w:p>
    <w:p w:rsidR="00F80E92" w:rsidRPr="00437BF6" w:rsidRDefault="00F80E92" w:rsidP="003D2789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12.3.3. </w:t>
      </w:r>
      <w:r w:rsidRPr="00437BF6">
        <w:rPr>
          <w:sz w:val="26"/>
          <w:szCs w:val="26"/>
          <w:lang w:eastAsia="en-US"/>
        </w:rPr>
        <w:t>Заказчик вправе принять решение о внесении изменений в извещение о пр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 xml:space="preserve">ведении открытого аукциона не позднее, чем за 5 (пять) дней до даты окончания подачи заявок на участие в аукционе. Изменение предмета аукциона не допускается. В течение </w:t>
      </w:r>
      <w:r>
        <w:rPr>
          <w:sz w:val="26"/>
          <w:szCs w:val="26"/>
          <w:lang w:eastAsia="en-US"/>
        </w:rPr>
        <w:t>3</w:t>
      </w:r>
      <w:r w:rsidRPr="00437BF6">
        <w:rPr>
          <w:sz w:val="26"/>
          <w:szCs w:val="26"/>
          <w:lang w:eastAsia="en-US"/>
        </w:rPr>
        <w:t xml:space="preserve"> (</w:t>
      </w:r>
      <w:r>
        <w:rPr>
          <w:sz w:val="26"/>
          <w:szCs w:val="26"/>
          <w:lang w:eastAsia="en-US"/>
        </w:rPr>
        <w:t>трех</w:t>
      </w:r>
      <w:r w:rsidRPr="00437BF6">
        <w:rPr>
          <w:sz w:val="26"/>
          <w:szCs w:val="26"/>
          <w:lang w:eastAsia="en-US"/>
        </w:rPr>
        <w:t>) дн</w:t>
      </w:r>
      <w:r>
        <w:rPr>
          <w:sz w:val="26"/>
          <w:szCs w:val="26"/>
          <w:lang w:eastAsia="en-US"/>
        </w:rPr>
        <w:t>ей</w:t>
      </w:r>
      <w:r w:rsidRPr="00437BF6">
        <w:rPr>
          <w:sz w:val="26"/>
          <w:szCs w:val="26"/>
          <w:lang w:eastAsia="en-US"/>
        </w:rPr>
        <w:t xml:space="preserve"> со дня принятия указанного решения такие изменения размещаются на</w:t>
      </w:r>
      <w:r>
        <w:rPr>
          <w:sz w:val="26"/>
          <w:szCs w:val="26"/>
          <w:lang w:eastAsia="en-US"/>
        </w:rPr>
        <w:t xml:space="preserve"> офиц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альном</w:t>
      </w:r>
      <w:r w:rsidRPr="00437BF6">
        <w:rPr>
          <w:sz w:val="26"/>
          <w:szCs w:val="26"/>
          <w:lang w:eastAsia="en-US"/>
        </w:rPr>
        <w:t xml:space="preserve"> сайте. При этом срок подачи заявок должен быть продлен так, чтобы со дня разм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щения на сайте изменений, внесенных в извещение о проведении открытого аукциона, до даты окончания подачи заявок на участие в аукционе такой срок составлял не менее чем 15 (пятнадцать) дней.</w:t>
      </w:r>
    </w:p>
    <w:p w:rsidR="00F80E92" w:rsidRPr="00437BF6" w:rsidRDefault="00F80E92" w:rsidP="003D2789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437BF6">
        <w:rPr>
          <w:i/>
          <w:iCs/>
          <w:sz w:val="26"/>
          <w:szCs w:val="26"/>
          <w:u w:val="single"/>
          <w:lang w:eastAsia="en-US"/>
        </w:rPr>
        <w:t>12.4. Отказ от проведения открытого аукциона.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12.4.1. После размещения на сайте извещения о проведении открытого аукциона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 xml:space="preserve">казчик вправе отказаться от его проведения не позднее, чем за </w:t>
      </w:r>
      <w:r>
        <w:rPr>
          <w:sz w:val="26"/>
          <w:szCs w:val="26"/>
          <w:lang w:eastAsia="en-US"/>
        </w:rPr>
        <w:t>5</w:t>
      </w:r>
      <w:r w:rsidRPr="00437BF6">
        <w:rPr>
          <w:sz w:val="26"/>
          <w:szCs w:val="26"/>
          <w:lang w:eastAsia="en-US"/>
        </w:rPr>
        <w:t xml:space="preserve"> (</w:t>
      </w:r>
      <w:r>
        <w:rPr>
          <w:sz w:val="26"/>
          <w:szCs w:val="26"/>
          <w:lang w:eastAsia="en-US"/>
        </w:rPr>
        <w:t>пять</w:t>
      </w:r>
      <w:r w:rsidRPr="00437BF6">
        <w:rPr>
          <w:sz w:val="26"/>
          <w:szCs w:val="26"/>
          <w:lang w:eastAsia="en-US"/>
        </w:rPr>
        <w:t>) дн</w:t>
      </w:r>
      <w:r>
        <w:rPr>
          <w:sz w:val="26"/>
          <w:szCs w:val="26"/>
          <w:lang w:eastAsia="en-US"/>
        </w:rPr>
        <w:t>ей</w:t>
      </w:r>
      <w:r w:rsidRPr="00437BF6">
        <w:rPr>
          <w:sz w:val="26"/>
          <w:szCs w:val="26"/>
          <w:lang w:eastAsia="en-US"/>
        </w:rPr>
        <w:t xml:space="preserve"> до даты око</w:t>
      </w:r>
      <w:r w:rsidRPr="00437BF6">
        <w:rPr>
          <w:sz w:val="26"/>
          <w:szCs w:val="26"/>
          <w:lang w:eastAsia="en-US"/>
        </w:rPr>
        <w:t>н</w:t>
      </w:r>
      <w:r w:rsidRPr="00437BF6">
        <w:rPr>
          <w:sz w:val="26"/>
          <w:szCs w:val="26"/>
          <w:lang w:eastAsia="en-US"/>
        </w:rPr>
        <w:t>чания подачи заявок на участие в аукционе, если иное не предусмотрено в извещении о проведен</w:t>
      </w:r>
      <w:proofErr w:type="gramStart"/>
      <w:r w:rsidRPr="00437BF6">
        <w:rPr>
          <w:sz w:val="26"/>
          <w:szCs w:val="26"/>
          <w:lang w:eastAsia="en-US"/>
        </w:rPr>
        <w:t>ии ау</w:t>
      </w:r>
      <w:proofErr w:type="gramEnd"/>
      <w:r w:rsidRPr="00437BF6">
        <w:rPr>
          <w:sz w:val="26"/>
          <w:szCs w:val="26"/>
          <w:lang w:eastAsia="en-US"/>
        </w:rPr>
        <w:t>кциона. Извещение об отказе, от проведения открытого аукциона размещ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 xml:space="preserve">ется в течение </w:t>
      </w:r>
      <w:r>
        <w:rPr>
          <w:sz w:val="26"/>
          <w:szCs w:val="26"/>
          <w:lang w:eastAsia="en-US"/>
        </w:rPr>
        <w:t>1</w:t>
      </w:r>
      <w:r w:rsidRPr="00437BF6">
        <w:rPr>
          <w:sz w:val="26"/>
          <w:szCs w:val="26"/>
          <w:lang w:eastAsia="en-US"/>
        </w:rPr>
        <w:t xml:space="preserve"> (</w:t>
      </w:r>
      <w:r>
        <w:rPr>
          <w:sz w:val="26"/>
          <w:szCs w:val="26"/>
          <w:lang w:eastAsia="en-US"/>
        </w:rPr>
        <w:t>одного</w:t>
      </w:r>
      <w:r w:rsidRPr="00437BF6">
        <w:rPr>
          <w:sz w:val="26"/>
          <w:szCs w:val="26"/>
          <w:lang w:eastAsia="en-US"/>
        </w:rPr>
        <w:t>) рабоч</w:t>
      </w:r>
      <w:r>
        <w:rPr>
          <w:sz w:val="26"/>
          <w:szCs w:val="26"/>
          <w:lang w:eastAsia="en-US"/>
        </w:rPr>
        <w:t>его</w:t>
      </w:r>
      <w:r w:rsidRPr="00437BF6">
        <w:rPr>
          <w:sz w:val="26"/>
          <w:szCs w:val="26"/>
          <w:lang w:eastAsia="en-US"/>
        </w:rPr>
        <w:t xml:space="preserve"> дн</w:t>
      </w:r>
      <w:r>
        <w:rPr>
          <w:sz w:val="26"/>
          <w:szCs w:val="26"/>
          <w:lang w:eastAsia="en-US"/>
        </w:rPr>
        <w:t>я</w:t>
      </w:r>
      <w:r w:rsidRPr="00437BF6">
        <w:rPr>
          <w:sz w:val="26"/>
          <w:szCs w:val="26"/>
          <w:lang w:eastAsia="en-US"/>
        </w:rPr>
        <w:t xml:space="preserve"> со дня принятия решения об отказе от проведения открытого аукциона в том же порядке, который установлен для размещения извещения о проведении открытого аукциона.</w:t>
      </w:r>
    </w:p>
    <w:p w:rsidR="00F80E92" w:rsidRPr="00437BF6" w:rsidRDefault="00F80E92" w:rsidP="003D2789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12.4.2. В течение 2 (двух) рабочих дней со дня принятия указанного решения Зака</w:t>
      </w:r>
      <w:r w:rsidRPr="00437BF6">
        <w:rPr>
          <w:sz w:val="26"/>
          <w:szCs w:val="26"/>
          <w:lang w:eastAsia="en-US"/>
        </w:rPr>
        <w:t>з</w:t>
      </w:r>
      <w:r w:rsidRPr="00437BF6">
        <w:rPr>
          <w:sz w:val="26"/>
          <w:szCs w:val="26"/>
          <w:lang w:eastAsia="en-US"/>
        </w:rPr>
        <w:t>чик обязан направить соответствующие уведомления всем участникам размещения заказа, подавшим заявки на участие в аукционе.</w:t>
      </w:r>
    </w:p>
    <w:p w:rsidR="00F80E92" w:rsidRPr="00437BF6" w:rsidRDefault="00F80E92" w:rsidP="003D2789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437BF6">
        <w:rPr>
          <w:i/>
          <w:iCs/>
          <w:sz w:val="26"/>
          <w:szCs w:val="26"/>
          <w:u w:val="single"/>
          <w:lang w:eastAsia="en-US"/>
        </w:rPr>
        <w:t>12.5. Документация об аукционе.</w:t>
      </w:r>
    </w:p>
    <w:p w:rsidR="00F80E92" w:rsidRPr="00437BF6" w:rsidRDefault="00F80E92" w:rsidP="003D2789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12.5.1. Разработку документации об аукционе осуществляет Заказчи</w:t>
      </w:r>
      <w:r>
        <w:rPr>
          <w:sz w:val="26"/>
          <w:szCs w:val="26"/>
          <w:lang w:eastAsia="en-US"/>
        </w:rPr>
        <w:t>к</w:t>
      </w:r>
      <w:r w:rsidRPr="00437BF6">
        <w:rPr>
          <w:sz w:val="26"/>
          <w:szCs w:val="26"/>
          <w:lang w:eastAsia="en-US"/>
        </w:rPr>
        <w:t>. Утверждение документации об аукционе является компетенцией генерального директора Заказчика и осуществляется до размещения извещения о проведении открытого аукциона.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12.5.2. Документация об аукционе должна содержать требования, установленные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казчиком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вам) товара,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Заказчика.</w:t>
      </w:r>
    </w:p>
    <w:p w:rsidR="00F80E92" w:rsidRPr="00437BF6" w:rsidRDefault="00F80E92" w:rsidP="0099645C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Документация об аукционе, может содержать требование о соответствии поставля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мых товаров образцу или макету товара либо изображению товара, на поставку которого размещается заказ, в трехмерном измерении. В случае принятия Заказчиком решения о проведении осмотра образца или макета товара, на поставку которого размещается заказ, Заказчик в соответствии с датами, временем, графиком, указанными в документации об аукционе, организует проведение осмотра участниками размещения заказа указанного о</w:t>
      </w:r>
      <w:r w:rsidRPr="00437BF6">
        <w:rPr>
          <w:sz w:val="26"/>
          <w:szCs w:val="26"/>
          <w:lang w:eastAsia="en-US"/>
        </w:rPr>
        <w:t>б</w:t>
      </w:r>
      <w:r w:rsidRPr="00437BF6">
        <w:rPr>
          <w:sz w:val="26"/>
          <w:szCs w:val="26"/>
          <w:lang w:eastAsia="en-US"/>
        </w:rPr>
        <w:t xml:space="preserve">разца или макета товара. Указанный осмотр проводится без взимания платы. Проведение такого осмотра осуществляется не реже чем через каждые 5 (пять) рабочих дней с даты </w:t>
      </w:r>
      <w:r w:rsidRPr="00437BF6">
        <w:rPr>
          <w:sz w:val="26"/>
          <w:szCs w:val="26"/>
          <w:lang w:eastAsia="en-US"/>
        </w:rPr>
        <w:lastRenderedPageBreak/>
        <w:t>размещения извещения о проведен</w:t>
      </w:r>
      <w:proofErr w:type="gramStart"/>
      <w:r w:rsidRPr="00437BF6">
        <w:rPr>
          <w:sz w:val="26"/>
          <w:szCs w:val="26"/>
          <w:lang w:eastAsia="en-US"/>
        </w:rPr>
        <w:t>ии ау</w:t>
      </w:r>
      <w:proofErr w:type="gramEnd"/>
      <w:r w:rsidRPr="00437BF6">
        <w:rPr>
          <w:sz w:val="26"/>
          <w:szCs w:val="26"/>
          <w:lang w:eastAsia="en-US"/>
        </w:rPr>
        <w:t>кциона на сайте, но не позднее, чем за 2 (два) р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бочих дня до даты вскрытия конвертов с заявками на участие в аукционе.</w:t>
      </w:r>
    </w:p>
    <w:p w:rsidR="00F80E92" w:rsidRPr="00437BF6" w:rsidRDefault="00F80E92" w:rsidP="003D2789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12.5.3. Документация об аукционе может содержать указание на товарные знаки, знаки обслуживания, фирменные наименования, патенты, полезные модели, промышле</w:t>
      </w:r>
      <w:r w:rsidRPr="00437BF6">
        <w:rPr>
          <w:sz w:val="26"/>
          <w:szCs w:val="26"/>
          <w:lang w:eastAsia="en-US"/>
        </w:rPr>
        <w:t>н</w:t>
      </w:r>
      <w:r w:rsidRPr="00437BF6">
        <w:rPr>
          <w:sz w:val="26"/>
          <w:szCs w:val="26"/>
          <w:lang w:eastAsia="en-US"/>
        </w:rPr>
        <w:t>ные образцы, наименование места происхождения товара или наименование производит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ля.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12.5.4. Документация об аукционе помимо сведений, предусмотренных пунктами 12.5.2., 12.5.3. настоящего Положения, должна содержать следующие сведения:</w:t>
      </w:r>
    </w:p>
    <w:p w:rsidR="00F80E92" w:rsidRPr="00437BF6" w:rsidRDefault="00F80E92" w:rsidP="003D2789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proofErr w:type="gramStart"/>
      <w:r w:rsidRPr="00437BF6">
        <w:rPr>
          <w:sz w:val="26"/>
          <w:szCs w:val="26"/>
          <w:lang w:eastAsia="en-US"/>
        </w:rPr>
        <w:t>12.5.4.1. требования к содержанию, составу и форме заявки на участие в аукционе, в том числе заявки, подаваемой в форме электронного документа, и инструкцию по ее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полнению (изображение товара, на поставку которого размещается заказ, а также место, даты начала и окончания, порядок и график осмотра участниками размещения заказа о</w:t>
      </w:r>
      <w:r w:rsidRPr="00437BF6">
        <w:rPr>
          <w:sz w:val="26"/>
          <w:szCs w:val="26"/>
          <w:lang w:eastAsia="en-US"/>
        </w:rPr>
        <w:t>б</w:t>
      </w:r>
      <w:r w:rsidRPr="00437BF6">
        <w:rPr>
          <w:sz w:val="26"/>
          <w:szCs w:val="26"/>
          <w:lang w:eastAsia="en-US"/>
        </w:rPr>
        <w:t>разца или макета товара, на поставку которого размещается заказ, в случае, если в</w:t>
      </w:r>
      <w:proofErr w:type="gramEnd"/>
      <w:r w:rsidRPr="00437BF6">
        <w:rPr>
          <w:sz w:val="26"/>
          <w:szCs w:val="26"/>
          <w:lang w:eastAsia="en-US"/>
        </w:rPr>
        <w:t xml:space="preserve"> док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 xml:space="preserve">ментации об аукционе содержится </w:t>
      </w:r>
      <w:proofErr w:type="gramStart"/>
      <w:r w:rsidRPr="00437BF6">
        <w:rPr>
          <w:sz w:val="26"/>
          <w:szCs w:val="26"/>
          <w:lang w:eastAsia="en-US"/>
        </w:rPr>
        <w:t>требование</w:t>
      </w:r>
      <w:proofErr w:type="gramEnd"/>
      <w:r w:rsidRPr="00437BF6">
        <w:rPr>
          <w:sz w:val="26"/>
          <w:szCs w:val="26"/>
          <w:lang w:eastAsia="en-US"/>
        </w:rPr>
        <w:t xml:space="preserve"> о соответствии поставляемого товара обра</w:t>
      </w:r>
      <w:r w:rsidRPr="00437BF6">
        <w:rPr>
          <w:sz w:val="26"/>
          <w:szCs w:val="26"/>
          <w:lang w:eastAsia="en-US"/>
        </w:rPr>
        <w:t>з</w:t>
      </w:r>
      <w:r w:rsidRPr="00437BF6">
        <w:rPr>
          <w:sz w:val="26"/>
          <w:szCs w:val="26"/>
          <w:lang w:eastAsia="en-US"/>
        </w:rPr>
        <w:t>цу или макету товара, на поставку которого размещается заказ, и такой образец или макет не может быть приложен к документации об аукционе);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12.5.4.2. порядок, место, даты начала и окончания подачи заявок на участие в ау</w:t>
      </w:r>
      <w:r w:rsidRPr="00437BF6">
        <w:rPr>
          <w:sz w:val="26"/>
          <w:szCs w:val="26"/>
          <w:lang w:eastAsia="en-US"/>
        </w:rPr>
        <w:t>к</w:t>
      </w:r>
      <w:r w:rsidRPr="00437BF6">
        <w:rPr>
          <w:sz w:val="26"/>
          <w:szCs w:val="26"/>
          <w:lang w:eastAsia="en-US"/>
        </w:rPr>
        <w:t>ционе. При этом датой начала срока подачи заявок на участие в аукционе является день, следующий за днем размещения на сайте извещения о проведен</w:t>
      </w:r>
      <w:proofErr w:type="gramStart"/>
      <w:r w:rsidRPr="00437BF6">
        <w:rPr>
          <w:sz w:val="26"/>
          <w:szCs w:val="26"/>
          <w:lang w:eastAsia="en-US"/>
        </w:rPr>
        <w:t>ии ау</w:t>
      </w:r>
      <w:proofErr w:type="gramEnd"/>
      <w:r w:rsidRPr="00437BF6">
        <w:rPr>
          <w:sz w:val="26"/>
          <w:szCs w:val="26"/>
          <w:lang w:eastAsia="en-US"/>
        </w:rPr>
        <w:t xml:space="preserve">кциона. Прием заявок прекращается </w:t>
      </w:r>
      <w:proofErr w:type="gramStart"/>
      <w:r w:rsidRPr="00437BF6">
        <w:rPr>
          <w:sz w:val="26"/>
          <w:szCs w:val="26"/>
          <w:lang w:eastAsia="en-US"/>
        </w:rPr>
        <w:t>в день рассмотрения заявок на участие в аукционе непосредственно до вр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мени начала рассмотрения заявок на участие</w:t>
      </w:r>
      <w:proofErr w:type="gramEnd"/>
      <w:r w:rsidRPr="00437BF6">
        <w:rPr>
          <w:sz w:val="26"/>
          <w:szCs w:val="26"/>
          <w:lang w:eastAsia="en-US"/>
        </w:rPr>
        <w:t xml:space="preserve"> в аукционе, указанного в извещении о пров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дении открытого аукциона;</w:t>
      </w:r>
    </w:p>
    <w:p w:rsidR="00F80E92" w:rsidRPr="00437BF6" w:rsidRDefault="00F80E92" w:rsidP="003D2789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12.5.4.3. порядок и срок отзыва заявок на участие в аукционе;</w:t>
      </w:r>
    </w:p>
    <w:p w:rsidR="00F80E92" w:rsidRPr="00437BF6" w:rsidRDefault="00F80E92" w:rsidP="003D2789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12.5.4.4. формы, порядок, даты начала и окончания предоставления участникам ра</w:t>
      </w:r>
      <w:r w:rsidRPr="00437BF6">
        <w:rPr>
          <w:sz w:val="26"/>
          <w:szCs w:val="26"/>
          <w:lang w:eastAsia="en-US"/>
        </w:rPr>
        <w:t>з</w:t>
      </w:r>
      <w:r w:rsidRPr="00437BF6">
        <w:rPr>
          <w:sz w:val="26"/>
          <w:szCs w:val="26"/>
          <w:lang w:eastAsia="en-US"/>
        </w:rPr>
        <w:t>мещения заказа разъяснений положений документации об аукционе;</w:t>
      </w:r>
    </w:p>
    <w:p w:rsidR="00F80E92" w:rsidRPr="00437BF6" w:rsidRDefault="00F80E92" w:rsidP="003D2789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12.5.4.5. возможность электронной формы участия в аукционе;</w:t>
      </w:r>
    </w:p>
    <w:p w:rsidR="00F80E92" w:rsidRPr="00437BF6" w:rsidRDefault="00F80E92" w:rsidP="003D2789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proofErr w:type="gramStart"/>
      <w:r w:rsidRPr="00437BF6">
        <w:rPr>
          <w:sz w:val="26"/>
          <w:szCs w:val="26"/>
          <w:lang w:eastAsia="en-US"/>
        </w:rPr>
        <w:t>12.5.4.6. начальная (максимальная) цена договора (цена лота), а также общая н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чальная (максимальная) цена запасных частей к технике, к оборудованию в случае, если при проведении аукциона на право заключить договора на выполнение технического о</w:t>
      </w:r>
      <w:r w:rsidRPr="00437BF6">
        <w:rPr>
          <w:sz w:val="26"/>
          <w:szCs w:val="26"/>
          <w:lang w:eastAsia="en-US"/>
        </w:rPr>
        <w:t>б</w:t>
      </w:r>
      <w:r w:rsidRPr="00437BF6">
        <w:rPr>
          <w:sz w:val="26"/>
          <w:szCs w:val="26"/>
          <w:lang w:eastAsia="en-US"/>
        </w:rPr>
        <w:t>служивания и (или) на ремонт техники, оборудования Заказчик не может определить нео</w:t>
      </w:r>
      <w:r w:rsidRPr="00437BF6">
        <w:rPr>
          <w:sz w:val="26"/>
          <w:szCs w:val="26"/>
          <w:lang w:eastAsia="en-US"/>
        </w:rPr>
        <w:t>б</w:t>
      </w:r>
      <w:r w:rsidRPr="00437BF6">
        <w:rPr>
          <w:sz w:val="26"/>
          <w:szCs w:val="26"/>
          <w:lang w:eastAsia="en-US"/>
        </w:rPr>
        <w:t>ходимое количество запасных частей к технике, к оборудованию и необходимый объем услуг и (или) работ;</w:t>
      </w:r>
      <w:proofErr w:type="gramEnd"/>
    </w:p>
    <w:p w:rsidR="00F80E92" w:rsidRPr="00437BF6" w:rsidRDefault="00F80E92" w:rsidP="0099645C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12.5.4.7. начальная (максимальная) цена единицы услуги в случае, если при пров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ден</w:t>
      </w:r>
      <w:proofErr w:type="gramStart"/>
      <w:r w:rsidRPr="00437BF6">
        <w:rPr>
          <w:sz w:val="26"/>
          <w:szCs w:val="26"/>
          <w:lang w:eastAsia="en-US"/>
        </w:rPr>
        <w:t>ии ау</w:t>
      </w:r>
      <w:proofErr w:type="gramEnd"/>
      <w:r w:rsidRPr="00437BF6">
        <w:rPr>
          <w:sz w:val="26"/>
          <w:szCs w:val="26"/>
          <w:lang w:eastAsia="en-US"/>
        </w:rPr>
        <w:t>кциона на право заключить договор на оказание услуг связи, юридических услуг Заказчик не может определить необходимый объем таких услуг;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12.5.4.8. цена единицы услуги и (или) работы в случае, если при проведен</w:t>
      </w:r>
      <w:proofErr w:type="gramStart"/>
      <w:r w:rsidRPr="00437BF6">
        <w:rPr>
          <w:sz w:val="26"/>
          <w:szCs w:val="26"/>
          <w:lang w:eastAsia="en-US"/>
        </w:rPr>
        <w:t>ии ау</w:t>
      </w:r>
      <w:proofErr w:type="gramEnd"/>
      <w:r w:rsidRPr="00437BF6">
        <w:rPr>
          <w:sz w:val="26"/>
          <w:szCs w:val="26"/>
          <w:lang w:eastAsia="en-US"/>
        </w:rPr>
        <w:t>к</w:t>
      </w:r>
      <w:r w:rsidRPr="00437BF6">
        <w:rPr>
          <w:sz w:val="26"/>
          <w:szCs w:val="26"/>
          <w:lang w:eastAsia="en-US"/>
        </w:rPr>
        <w:t>циона на право заключить договора на выполнение технического обслуживания и (или) на ремонт техники, оборудования Заказчик не может определить необходимое количество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пасных частей к технике, к оборудованию и необходимый объем услуг и (или) работ;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proofErr w:type="gramStart"/>
      <w:r w:rsidRPr="00437BF6">
        <w:rPr>
          <w:sz w:val="26"/>
          <w:szCs w:val="26"/>
          <w:lang w:eastAsia="en-US"/>
        </w:rPr>
        <w:t>12.5.4.9. перечень запасных частей к технике, к оборудованию с указанием общей начальной (максимальной) цены запасных частей к технике, к оборудованию, содерж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щихся в таком перечне, в случае, если при проведении аукциона на право заключить дог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вора на выполнение технического обслуживания и (или) на ремонт техники, оборудования невозможно определить необходимое количество запасных частей к технике, к оборудов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нию и необходимый объем услуг и (или</w:t>
      </w:r>
      <w:proofErr w:type="gramEnd"/>
      <w:r w:rsidRPr="00437BF6">
        <w:rPr>
          <w:sz w:val="26"/>
          <w:szCs w:val="26"/>
          <w:lang w:eastAsia="en-US"/>
        </w:rPr>
        <w:t>) работ;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12.5.4.10. величина понижения начальной цены договора («шаг аукциона»); 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12.5.4.11. место, день и время начала рассмотрения заявок на участие в аукционе;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12.5.4.12. место, порядок, дата и время проведения аукциона;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>12.5.4.13. размер обеспечения заявки на участие в аукционе, в случае установления Заказчиком требования обеспечения заявки на участие в аукционе;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12.5.4.14. размер обеспечения договора, срок и порядок его предоставления.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12.5.4.15. срок, в течение которого победитель аукциона должен подписать проект договора. Указанный срок должен составлять не менее чем 10 (десять) дней со дня подп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 xml:space="preserve">сания протокола аукциона, но не более 20 (двадцати) дней со дня размещения протокола аукциона на </w:t>
      </w:r>
      <w:r>
        <w:rPr>
          <w:sz w:val="26"/>
          <w:szCs w:val="26"/>
          <w:lang w:eastAsia="en-US"/>
        </w:rPr>
        <w:t xml:space="preserve">официальном </w:t>
      </w:r>
      <w:r w:rsidRPr="00437BF6">
        <w:rPr>
          <w:sz w:val="26"/>
          <w:szCs w:val="26"/>
          <w:lang w:eastAsia="en-US"/>
        </w:rPr>
        <w:t>сайте.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12.5.5. К документации об аукционе прилагается проект договора.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12.5.6. Сведения, содержащиеся в документации об аукционе, должны соответств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вать сведениям, указанным в извещении о проведении открытого аукциона.</w:t>
      </w:r>
    </w:p>
    <w:p w:rsidR="00F80E92" w:rsidRPr="00437BF6" w:rsidRDefault="00F80E92" w:rsidP="005A5B8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5A5B80">
        <w:rPr>
          <w:sz w:val="26"/>
          <w:szCs w:val="26"/>
          <w:lang w:eastAsia="en-US"/>
        </w:rPr>
        <w:t xml:space="preserve">12.5.8. </w:t>
      </w:r>
      <w:r>
        <w:rPr>
          <w:sz w:val="26"/>
          <w:szCs w:val="26"/>
        </w:rPr>
        <w:t>Любой участник закупки вправе направить Заказчику письменный запрос о разъяснении положений аукционной документации. Не позднее трех дней со дня его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без указания участника закупок</w:t>
      </w:r>
      <w:r w:rsidRPr="00437BF6">
        <w:rPr>
          <w:sz w:val="26"/>
          <w:szCs w:val="26"/>
          <w:lang w:eastAsia="en-US"/>
        </w:rPr>
        <w:t>.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5A5B80">
        <w:rPr>
          <w:sz w:val="26"/>
          <w:szCs w:val="26"/>
          <w:lang w:eastAsia="en-US"/>
        </w:rPr>
        <w:t>12.5.9.</w:t>
      </w:r>
      <w:r w:rsidRPr="00437BF6">
        <w:rPr>
          <w:sz w:val="26"/>
          <w:szCs w:val="26"/>
          <w:lang w:eastAsia="en-US"/>
        </w:rPr>
        <w:t xml:space="preserve"> Заказчик вправе принять решение о внесении изменений в документацию об аукционе не позднее, чем за 5 (пять) дней до даты окончания подачи заявок на участие в аукционе. Изменение предмета аукциона не допускается. В течение </w:t>
      </w:r>
      <w:r>
        <w:rPr>
          <w:sz w:val="26"/>
          <w:szCs w:val="26"/>
          <w:lang w:eastAsia="en-US"/>
        </w:rPr>
        <w:t>3</w:t>
      </w:r>
      <w:r w:rsidRPr="00437BF6">
        <w:rPr>
          <w:sz w:val="26"/>
          <w:szCs w:val="26"/>
          <w:lang w:eastAsia="en-US"/>
        </w:rPr>
        <w:t xml:space="preserve"> (</w:t>
      </w:r>
      <w:r>
        <w:rPr>
          <w:sz w:val="26"/>
          <w:szCs w:val="26"/>
          <w:lang w:eastAsia="en-US"/>
        </w:rPr>
        <w:t>трех</w:t>
      </w:r>
      <w:r w:rsidRPr="00437BF6">
        <w:rPr>
          <w:sz w:val="26"/>
          <w:szCs w:val="26"/>
          <w:lang w:eastAsia="en-US"/>
        </w:rPr>
        <w:t xml:space="preserve">) </w:t>
      </w:r>
      <w:r>
        <w:rPr>
          <w:sz w:val="26"/>
          <w:szCs w:val="26"/>
          <w:lang w:eastAsia="en-US"/>
        </w:rPr>
        <w:t>дней</w:t>
      </w:r>
      <w:r w:rsidRPr="00437BF6">
        <w:rPr>
          <w:sz w:val="26"/>
          <w:szCs w:val="26"/>
          <w:lang w:eastAsia="en-US"/>
        </w:rPr>
        <w:t xml:space="preserve"> со дня принятия указанного решения такие изменения размещаются на</w:t>
      </w:r>
      <w:r>
        <w:rPr>
          <w:sz w:val="26"/>
          <w:szCs w:val="26"/>
          <w:lang w:eastAsia="en-US"/>
        </w:rPr>
        <w:t xml:space="preserve"> официальном</w:t>
      </w:r>
      <w:r w:rsidRPr="00437BF6">
        <w:rPr>
          <w:sz w:val="26"/>
          <w:szCs w:val="26"/>
          <w:lang w:eastAsia="en-US"/>
        </w:rPr>
        <w:t xml:space="preserve"> сайте. В т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чение 2 (двух) рабочих дней со дня принятия указанного решения изменения направляются заказными письмами или в форме электронных документов всем участникам размещения заказа, которым была предоставлена документация об аукционе. При этом срок подачи заявок на участие в аукционе должен быть продлен так, чтобы со дня размещения на сайте изменений, внесенных в документацию об аукционе, до даты окончания подачи заявок на участие в аукционе такой срок составлял не менее чем 15 (пятнадцать) дней.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437BF6">
        <w:rPr>
          <w:i/>
          <w:iCs/>
          <w:sz w:val="26"/>
          <w:szCs w:val="26"/>
          <w:u w:val="single"/>
          <w:lang w:eastAsia="en-US"/>
        </w:rPr>
        <w:t>12.6. Порядок подачи заявок на участие в аукционе.</w:t>
      </w:r>
    </w:p>
    <w:p w:rsidR="00F80E92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12.6.1. Для участия в аукционе участник закупки подает заявку на участие в аукци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не в срок, указанный в извещении о проведении открытого аукциона, по форме, устано</w:t>
      </w:r>
      <w:r w:rsidRPr="00437BF6">
        <w:rPr>
          <w:sz w:val="26"/>
          <w:szCs w:val="26"/>
          <w:lang w:eastAsia="en-US"/>
        </w:rPr>
        <w:t>в</w:t>
      </w:r>
      <w:r w:rsidRPr="00437BF6">
        <w:rPr>
          <w:sz w:val="26"/>
          <w:szCs w:val="26"/>
          <w:lang w:eastAsia="en-US"/>
        </w:rPr>
        <w:t>ленной документацией об аукционе.</w:t>
      </w:r>
    </w:p>
    <w:p w:rsidR="00F80E92" w:rsidRDefault="00F80E92" w:rsidP="00E83E1C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нее документов, должна быть скреплена печатью участника закупок (для юридических лиц) и подписана участн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ком закупки или лицом, им уполномоченным. Соблюдение участником закупки указанных требований означает, что все документы и сведения, входящие в состав заявки, поданы от имени участника закупок, а также подтверждает подлинность и достоверность предста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ленных в составе заявки на участие в аукционе документов и сведений.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 Заявка на участие в аукционе должна содержать: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12.6.2.1. сведения и документы об участнике размещения заказа, подавшем такую заявку;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12.6.2.2. заполненную анкету, заверенную руководителем и главным бухгалтером организации-участника, а также печатью организации, содержащую следующую информ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цию: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12.6.2.2.1. фирменное наименование (наименование), ИНН (для юридического лица);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12.6.2.2.2. сведения об организационно-правовой форме (для юридического лица);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12.6.2.2.3. фактический адрес о месте нахождения (для юридического лица);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12.6.2.2.4. почтовый адрес (для юридического лица);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12.6.2.2.5. фамилия, имя, отчество, паспортные данные (для физического лица);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12.6.2.2.6. сведения о месте жительства (для физического лица);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>12.6.2.2.7. информация о контактном лице участника размещения заказа (ФИО, т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лефон);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12.6.2.2.8. реквизиты уведомления о постановке на учет в ИФНС;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12.6.2.2.9. вид системы налогообложения;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12.6.2.2.10. лицензирование деятельности;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12.6.2.2.11. перечень должностных лиц, уполномоченных подписывать счета-фактуры;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proofErr w:type="gramStart"/>
      <w:r w:rsidRPr="00437BF6">
        <w:rPr>
          <w:sz w:val="26"/>
          <w:szCs w:val="26"/>
          <w:lang w:eastAsia="en-US"/>
        </w:rPr>
        <w:t>12.6.2.3. выписку из единого государственного реестра юридических лиц или нот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риально заверенную копию такой выписки (для юридического лица), выписку из единого государственного реестра индивидуальных предпринимателей или нотариально завере</w:t>
      </w:r>
      <w:r w:rsidRPr="00437BF6">
        <w:rPr>
          <w:sz w:val="26"/>
          <w:szCs w:val="26"/>
          <w:lang w:eastAsia="en-US"/>
        </w:rPr>
        <w:t>н</w:t>
      </w:r>
      <w:r w:rsidRPr="00437BF6">
        <w:rPr>
          <w:sz w:val="26"/>
          <w:szCs w:val="26"/>
          <w:lang w:eastAsia="en-US"/>
        </w:rPr>
        <w:t>ную копию такой выписки (для индивидуального предпринимателя), копии документов, удостоверяющих личность (для иного физического лица), надлежащим образом завере</w:t>
      </w:r>
      <w:r w:rsidRPr="00437BF6">
        <w:rPr>
          <w:sz w:val="26"/>
          <w:szCs w:val="26"/>
          <w:lang w:eastAsia="en-US"/>
        </w:rPr>
        <w:t>н</w:t>
      </w:r>
      <w:r w:rsidRPr="00437BF6">
        <w:rPr>
          <w:sz w:val="26"/>
          <w:szCs w:val="26"/>
          <w:lang w:eastAsia="en-US"/>
        </w:rPr>
        <w:t>ный перевод на русский язык документов о государственной регистрации юридического лица или государственной регистрации физического лица в</w:t>
      </w:r>
      <w:proofErr w:type="gramEnd"/>
      <w:r w:rsidRPr="00437BF6">
        <w:rPr>
          <w:sz w:val="26"/>
          <w:szCs w:val="26"/>
          <w:lang w:eastAsia="en-US"/>
        </w:rPr>
        <w:t xml:space="preserve"> </w:t>
      </w:r>
      <w:proofErr w:type="gramStart"/>
      <w:r w:rsidRPr="00437BF6">
        <w:rPr>
          <w:sz w:val="26"/>
          <w:szCs w:val="26"/>
          <w:lang w:eastAsia="en-US"/>
        </w:rPr>
        <w:t>качестве</w:t>
      </w:r>
      <w:proofErr w:type="gramEnd"/>
      <w:r w:rsidRPr="00437BF6">
        <w:rPr>
          <w:sz w:val="26"/>
          <w:szCs w:val="26"/>
          <w:lang w:eastAsia="en-US"/>
        </w:rPr>
        <w:t xml:space="preserve"> индивидуального предпринимателя в соответствии с законодательством соответствующего государства (для иностранного лица) полученные не ранее, чем за </w:t>
      </w:r>
      <w:r>
        <w:rPr>
          <w:sz w:val="26"/>
          <w:szCs w:val="26"/>
          <w:lang w:eastAsia="en-US"/>
        </w:rPr>
        <w:t>один</w:t>
      </w:r>
      <w:r w:rsidRPr="00437BF6">
        <w:rPr>
          <w:sz w:val="26"/>
          <w:szCs w:val="26"/>
          <w:lang w:eastAsia="en-US"/>
        </w:rPr>
        <w:t xml:space="preserve"> месяц до дня размещения на </w:t>
      </w:r>
      <w:r>
        <w:rPr>
          <w:sz w:val="26"/>
          <w:szCs w:val="26"/>
          <w:lang w:eastAsia="en-US"/>
        </w:rPr>
        <w:t>офиц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альном </w:t>
      </w:r>
      <w:r w:rsidRPr="00437BF6">
        <w:rPr>
          <w:sz w:val="26"/>
          <w:szCs w:val="26"/>
          <w:lang w:eastAsia="en-US"/>
        </w:rPr>
        <w:t>сайте извещения;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12.6.2.4. копию устава;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12.6.2.5. копию свидетельства о регистрации юридического лица;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12.6.2.6. копию свидетельства о постановке на учёт в налоговом органе;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12.6.2.7. копии лицензий, разрешений, сертификатов и т.п. в зависимости от предм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та торгов;</w:t>
      </w:r>
    </w:p>
    <w:p w:rsidR="00F80E92" w:rsidRPr="00437BF6" w:rsidRDefault="00F80E92" w:rsidP="0099645C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proofErr w:type="gramStart"/>
      <w:r w:rsidRPr="00437BF6">
        <w:rPr>
          <w:sz w:val="26"/>
          <w:szCs w:val="26"/>
          <w:lang w:eastAsia="en-US"/>
        </w:rPr>
        <w:t>12.6.2.8. документ, подтверждающий полномочия лица на осуществление действий от имени участника размещения заказа – юридического лица (копия решения о назначении или об избрании либо приказа о назначении физического лица на должность, в соответс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вии с которым такое физическое лицо обладает правом действовать от имени участника закупки без доверенности (далее для целей настоящей главы – руководитель).</w:t>
      </w:r>
      <w:proofErr w:type="gramEnd"/>
      <w:r w:rsidRPr="00437BF6">
        <w:rPr>
          <w:sz w:val="26"/>
          <w:szCs w:val="26"/>
          <w:lang w:eastAsia="en-US"/>
        </w:rPr>
        <w:t xml:space="preserve"> В случае е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ли от имени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</w:t>
      </w:r>
      <w:r w:rsidRPr="00437BF6">
        <w:rPr>
          <w:sz w:val="26"/>
          <w:szCs w:val="26"/>
          <w:lang w:eastAsia="en-US"/>
        </w:rPr>
        <w:t>ь</w:t>
      </w:r>
      <w:r w:rsidRPr="00437BF6">
        <w:rPr>
          <w:sz w:val="26"/>
          <w:szCs w:val="26"/>
          <w:lang w:eastAsia="en-US"/>
        </w:rPr>
        <w:t>но заверенную копию такой доверенности. В случае если указанная доверенность подп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сана лицом, уполномоченным руководителем участника, заявка на участие в закупке должна содержать также документ, подтверждающий полномочия такого лица;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12.6.2.9. сведения о функциональных характеристиках (потребительских свойствах) и качественных характеристиках товара, о качестве работ, услуг. В случаях, предусмо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ренных документацией об аукционе, также копии документов, подтверждающих соотве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 xml:space="preserve">ствие товара, работ, услуг требованиям законодательства РФ, если законодательством РФ установлены требования к таким товарам, работам, услугам. В случае если в документации об аукционе содержится </w:t>
      </w:r>
      <w:proofErr w:type="gramStart"/>
      <w:r w:rsidRPr="00437BF6">
        <w:rPr>
          <w:sz w:val="26"/>
          <w:szCs w:val="26"/>
          <w:lang w:eastAsia="en-US"/>
        </w:rPr>
        <w:t>требование</w:t>
      </w:r>
      <w:proofErr w:type="gramEnd"/>
      <w:r w:rsidRPr="00437BF6">
        <w:rPr>
          <w:sz w:val="26"/>
          <w:szCs w:val="26"/>
          <w:lang w:eastAsia="en-US"/>
        </w:rPr>
        <w:t xml:space="preserve"> о соответствии поставляемого товара образцу или м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кету товара, на поставку которого размещается заказ. В этом случае указанный образец или макет товара является неотъемлемой частью заявки на участие в аукционе;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12.6.2.10. документы, подтверждающие соответствие участника размещения заказа установленным требованиям и условиям допуска к участию в аукционе, или копии таких документов:</w:t>
      </w:r>
    </w:p>
    <w:p w:rsidR="00F80E92" w:rsidRPr="00437BF6" w:rsidRDefault="00F80E92" w:rsidP="0099645C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37BF6">
        <w:rPr>
          <w:rFonts w:ascii="Times New Roman" w:hAnsi="Times New Roman" w:cs="Times New Roman"/>
          <w:sz w:val="26"/>
          <w:szCs w:val="26"/>
          <w:lang w:eastAsia="en-US"/>
        </w:rPr>
        <w:t>12.6.2.10.1. документы, подтверждающие внесение денежных сре</w:t>
      </w:r>
      <w:proofErr w:type="gramStart"/>
      <w:r w:rsidRPr="00437BF6">
        <w:rPr>
          <w:rFonts w:ascii="Times New Roman" w:hAnsi="Times New Roman" w:cs="Times New Roman"/>
          <w:sz w:val="26"/>
          <w:szCs w:val="26"/>
          <w:lang w:eastAsia="en-US"/>
        </w:rPr>
        <w:t>дств в к</w:t>
      </w:r>
      <w:proofErr w:type="gramEnd"/>
      <w:r w:rsidRPr="00437BF6">
        <w:rPr>
          <w:rFonts w:ascii="Times New Roman" w:hAnsi="Times New Roman" w:cs="Times New Roman"/>
          <w:sz w:val="26"/>
          <w:szCs w:val="26"/>
          <w:lang w:eastAsia="en-US"/>
        </w:rPr>
        <w:t>ачестве обеспечения аукционной заявки (платежное поручение, подтверждающее перечисление денежных средств в качестве обеспечения аукционной заявки или копию такого поруч</w:t>
      </w:r>
      <w:r w:rsidRPr="00437BF6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437BF6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ния), если аукционная документация </w:t>
      </w:r>
      <w:r>
        <w:rPr>
          <w:rFonts w:ascii="Times New Roman" w:hAnsi="Times New Roman" w:cs="Times New Roman"/>
          <w:sz w:val="26"/>
          <w:szCs w:val="26"/>
          <w:lang w:eastAsia="en-US"/>
        </w:rPr>
        <w:t>содержит требование о предоставлении обеспечения заявки</w:t>
      </w:r>
      <w:r w:rsidRPr="00437BF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12.6.2.10.2. копии документов, подтверждающих соответствие участника размещ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ния заказа требовани</w:t>
      </w:r>
      <w:r>
        <w:rPr>
          <w:sz w:val="26"/>
          <w:szCs w:val="26"/>
          <w:lang w:eastAsia="en-US"/>
        </w:rPr>
        <w:t xml:space="preserve">ям </w:t>
      </w:r>
      <w:r w:rsidRPr="00437BF6">
        <w:rPr>
          <w:sz w:val="26"/>
          <w:szCs w:val="26"/>
          <w:lang w:eastAsia="en-US"/>
        </w:rPr>
        <w:t>законодательств</w:t>
      </w:r>
      <w:r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 xml:space="preserve"> Российской Федерации к лицам, осуществля</w:t>
      </w:r>
      <w:r w:rsidRPr="00437BF6">
        <w:rPr>
          <w:sz w:val="26"/>
          <w:szCs w:val="26"/>
          <w:lang w:eastAsia="en-US"/>
        </w:rPr>
        <w:t>ю</w:t>
      </w:r>
      <w:r w:rsidRPr="00437BF6">
        <w:rPr>
          <w:sz w:val="26"/>
          <w:szCs w:val="26"/>
          <w:lang w:eastAsia="en-US"/>
        </w:rPr>
        <w:t>щим поставки товаров, выполнение работ, оказание услуг, которые являются предметом аукциона;</w:t>
      </w:r>
    </w:p>
    <w:p w:rsidR="00F80E92" w:rsidRDefault="00F80E92" w:rsidP="00E83E1C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437BF6">
        <w:rPr>
          <w:sz w:val="26"/>
          <w:szCs w:val="26"/>
          <w:lang w:eastAsia="en-US"/>
        </w:rPr>
        <w:t xml:space="preserve">12.6.2.10.3. </w:t>
      </w:r>
      <w:r>
        <w:rPr>
          <w:sz w:val="26"/>
          <w:szCs w:val="26"/>
        </w:rPr>
        <w:t>документ, декларирующий соответствие участника закупки следующим требованиям:</w:t>
      </w:r>
    </w:p>
    <w:p w:rsidR="00F80E92" w:rsidRDefault="00F80E92" w:rsidP="00E83E1C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а) отсутствие</w:t>
      </w:r>
      <w:r w:rsidRPr="00437BF6">
        <w:rPr>
          <w:sz w:val="26"/>
          <w:szCs w:val="26"/>
          <w:lang w:eastAsia="en-US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шедший календарный год</w:t>
      </w:r>
      <w:r>
        <w:rPr>
          <w:sz w:val="26"/>
          <w:szCs w:val="26"/>
        </w:rPr>
        <w:t>;</w:t>
      </w:r>
    </w:p>
    <w:p w:rsidR="00F80E92" w:rsidRDefault="00F80E92" w:rsidP="00E83E1C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непроведение</w:t>
      </w:r>
      <w:proofErr w:type="spellEnd"/>
      <w:r>
        <w:rPr>
          <w:sz w:val="26"/>
          <w:szCs w:val="26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дуального предпринимателя банкротом и решения об открытии конкурсного производства;</w:t>
      </w:r>
    </w:p>
    <w:p w:rsidR="00F80E92" w:rsidRDefault="00F80E92" w:rsidP="00E83E1C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proofErr w:type="spellStart"/>
      <w:r>
        <w:rPr>
          <w:sz w:val="26"/>
          <w:szCs w:val="26"/>
        </w:rPr>
        <w:t>неприостановление</w:t>
      </w:r>
      <w:proofErr w:type="spellEnd"/>
      <w:r>
        <w:rPr>
          <w:sz w:val="26"/>
          <w:szCs w:val="26"/>
        </w:rPr>
        <w:t xml:space="preserve"> деятельности участника закупки в порядке, предусмотренном </w:t>
      </w:r>
      <w:hyperlink r:id="rId9" w:history="1">
        <w:r w:rsidRPr="001E31AD">
          <w:rPr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РФ об административных правонарушениях, на день подачи заявки от участн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ка;</w:t>
      </w:r>
    </w:p>
    <w:p w:rsidR="00F80E92" w:rsidRPr="00437BF6" w:rsidRDefault="00F80E92" w:rsidP="00E83E1C">
      <w:pPr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г) </w:t>
      </w:r>
      <w:r>
        <w:rPr>
          <w:sz w:val="26"/>
          <w:szCs w:val="26"/>
        </w:rPr>
        <w:t>отсутствие сведений об участниках закупки в реестрах недобросовестных поста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щиков, ведение которых предусмотрено </w:t>
      </w:r>
      <w:hyperlink r:id="rId10" w:history="1">
        <w:r w:rsidRPr="001E31AD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N 223-ФЗ и </w:t>
      </w:r>
      <w:hyperlink r:id="rId11" w:history="1">
        <w:r w:rsidRPr="001E31AD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N 94-ФЗ;</w:t>
      </w:r>
    </w:p>
    <w:p w:rsidR="00F80E92" w:rsidRPr="00437BF6" w:rsidRDefault="00F80E92" w:rsidP="00E83E1C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12.6.2</w:t>
      </w:r>
      <w:r w:rsidRPr="00437BF6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10.4.</w:t>
      </w:r>
      <w:r w:rsidRPr="00437BF6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другие документы в соответствии с требованиями аукционной документ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</w:t>
      </w:r>
      <w:r w:rsidRPr="00437BF6">
        <w:rPr>
          <w:sz w:val="26"/>
          <w:szCs w:val="26"/>
          <w:lang w:eastAsia="en-US"/>
        </w:rPr>
        <w:t>.</w:t>
      </w:r>
    </w:p>
    <w:p w:rsidR="00F80E92" w:rsidRPr="00437BF6" w:rsidRDefault="00F80E92" w:rsidP="00026E3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12.6.4. Участник закупки подает заявку на участие в аукционе в письменной форме или в форме электронного документа (в зависимости от требований документации об ау</w:t>
      </w:r>
      <w:r w:rsidRPr="00437BF6">
        <w:rPr>
          <w:sz w:val="26"/>
          <w:szCs w:val="26"/>
          <w:lang w:eastAsia="en-US"/>
        </w:rPr>
        <w:t>к</w:t>
      </w:r>
      <w:r w:rsidRPr="00437BF6">
        <w:rPr>
          <w:sz w:val="26"/>
          <w:szCs w:val="26"/>
          <w:lang w:eastAsia="en-US"/>
        </w:rPr>
        <w:t>ционе).</w:t>
      </w:r>
    </w:p>
    <w:p w:rsidR="00F80E92" w:rsidRPr="00437BF6" w:rsidRDefault="00F80E92" w:rsidP="002119D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12.6.5. Участник вправе подать только одну заявку на участие в аукционе в отнош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нии каждого предмета закупки (лота).</w:t>
      </w:r>
    </w:p>
    <w:p w:rsidR="00F80E92" w:rsidRPr="00437BF6" w:rsidRDefault="00F80E92" w:rsidP="002119D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12.6.6. Прием заявок на участие в аукционе прекращается </w:t>
      </w:r>
      <w:proofErr w:type="gramStart"/>
      <w:r w:rsidRPr="00437BF6">
        <w:rPr>
          <w:sz w:val="26"/>
          <w:szCs w:val="26"/>
          <w:lang w:eastAsia="en-US"/>
        </w:rPr>
        <w:t>в день окончания приема заявок на участие в аукционе непосредственно до начала рассмотрения заявок на участие</w:t>
      </w:r>
      <w:proofErr w:type="gramEnd"/>
      <w:r w:rsidRPr="00437BF6">
        <w:rPr>
          <w:sz w:val="26"/>
          <w:szCs w:val="26"/>
          <w:lang w:eastAsia="en-US"/>
        </w:rPr>
        <w:t xml:space="preserve"> в аукционе, указанного в документации о проведении открытого аукциона.</w:t>
      </w:r>
    </w:p>
    <w:p w:rsidR="00F80E92" w:rsidRPr="00437BF6" w:rsidRDefault="00F80E92" w:rsidP="002119D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12.6.7. Каждая заявка на участие в аукционе, поступившая в срок, указанный в д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кументации о проведении открытого аукциона, регистрируется Заказчиком в журнале р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гистрации. По требованию участника размещения заказа, подавшего заявку на участие в аукционе, Заказчик выдает расписку в получении такой заявки с указанием даты и времени ее получения.</w:t>
      </w:r>
    </w:p>
    <w:p w:rsidR="00F80E92" w:rsidRPr="00437BF6" w:rsidRDefault="00F80E92" w:rsidP="002119D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12.6.8. Полученные после окончания приема заявок на участие в аукционе заявки на участие в аукционе не рассматриваются и возвращаются участникам закупки, подавшим такие заявки по их требованию.</w:t>
      </w:r>
    </w:p>
    <w:p w:rsidR="00F80E92" w:rsidRPr="00437BF6" w:rsidRDefault="00F80E92" w:rsidP="002119D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12.6.9. Участник закупки,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F80E92" w:rsidRPr="00437BF6" w:rsidRDefault="00F80E92" w:rsidP="002119DB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437BF6">
        <w:rPr>
          <w:i/>
          <w:iCs/>
          <w:sz w:val="26"/>
          <w:szCs w:val="26"/>
          <w:u w:val="single"/>
          <w:lang w:eastAsia="en-US"/>
        </w:rPr>
        <w:t>12.</w:t>
      </w:r>
      <w:r>
        <w:rPr>
          <w:i/>
          <w:iCs/>
          <w:sz w:val="26"/>
          <w:szCs w:val="26"/>
          <w:u w:val="single"/>
          <w:lang w:eastAsia="en-US"/>
        </w:rPr>
        <w:t>7</w:t>
      </w:r>
      <w:r w:rsidRPr="00437BF6">
        <w:rPr>
          <w:i/>
          <w:iCs/>
          <w:sz w:val="26"/>
          <w:szCs w:val="26"/>
          <w:u w:val="single"/>
          <w:lang w:eastAsia="en-US"/>
        </w:rPr>
        <w:t xml:space="preserve">. Порядок рассмотрения заявок на участие в аукционе. </w:t>
      </w:r>
    </w:p>
    <w:p w:rsidR="00F80E92" w:rsidRPr="00437BF6" w:rsidRDefault="00F80E92" w:rsidP="001B1CB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12.7</w:t>
      </w:r>
      <w:r w:rsidRPr="00437BF6">
        <w:rPr>
          <w:sz w:val="26"/>
          <w:szCs w:val="26"/>
          <w:lang w:eastAsia="en-US"/>
        </w:rPr>
        <w:t xml:space="preserve">.1. </w:t>
      </w:r>
      <w:r>
        <w:rPr>
          <w:sz w:val="26"/>
          <w:szCs w:val="26"/>
        </w:rPr>
        <w:t>Комиссия по закупкам в день и в месте рассмотрения заявок, указанных в и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вещении, приступает к </w:t>
      </w:r>
      <w:r>
        <w:rPr>
          <w:sz w:val="26"/>
          <w:szCs w:val="26"/>
          <w:lang w:eastAsia="en-US"/>
        </w:rPr>
        <w:t>рассмо</w:t>
      </w:r>
      <w:r w:rsidRPr="00437BF6">
        <w:rPr>
          <w:sz w:val="26"/>
          <w:szCs w:val="26"/>
          <w:lang w:eastAsia="en-US"/>
        </w:rPr>
        <w:t>тр</w:t>
      </w:r>
      <w:r>
        <w:rPr>
          <w:sz w:val="26"/>
          <w:szCs w:val="26"/>
          <w:lang w:eastAsia="en-US"/>
        </w:rPr>
        <w:t>ению заявок</w:t>
      </w:r>
      <w:r w:rsidRPr="00437BF6">
        <w:rPr>
          <w:sz w:val="26"/>
          <w:szCs w:val="26"/>
          <w:lang w:eastAsia="en-US"/>
        </w:rPr>
        <w:t xml:space="preserve"> на участие в аукционе на соответствие треб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ваниям, установленным документацией об аукционе, и соответствие участников закупки требованиям, установленным в соответствии с настоящим Положением.</w:t>
      </w:r>
    </w:p>
    <w:p w:rsidR="00F80E92" w:rsidRPr="00437BF6" w:rsidRDefault="00F80E92" w:rsidP="002119D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12.7</w:t>
      </w:r>
      <w:r w:rsidRPr="00437BF6">
        <w:rPr>
          <w:sz w:val="26"/>
          <w:szCs w:val="26"/>
          <w:lang w:eastAsia="en-US"/>
        </w:rPr>
        <w:t>.2. Срок рассмотрения заявок на участие в аукционе не может превышать 10 (д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 xml:space="preserve">сять) календарных дней со дня окончания подачи заявок на участие в аукционе. </w:t>
      </w:r>
      <w:proofErr w:type="gramStart"/>
      <w:r w:rsidRPr="00437BF6">
        <w:rPr>
          <w:sz w:val="26"/>
          <w:szCs w:val="26"/>
          <w:lang w:eastAsia="en-US"/>
        </w:rPr>
        <w:t>В случае установления факта подачи одним участником закупки 2 (двух) и более заявок на участие в аукционе в отношении одного и того же лота при условии, что поданные ранее заявки т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lastRenderedPageBreak/>
        <w:t>ким участником не отозваны, все заявки на участие в аукционе такого участника размещ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ния заказа, поданные в отношении данного лота, не рассматриваются и возвращаются т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кому участнику.</w:t>
      </w:r>
      <w:proofErr w:type="gramEnd"/>
    </w:p>
    <w:p w:rsidR="00F80E92" w:rsidRPr="00437BF6" w:rsidRDefault="00F80E92" w:rsidP="002119D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12.7</w:t>
      </w:r>
      <w:r w:rsidRPr="00437BF6">
        <w:rPr>
          <w:sz w:val="26"/>
          <w:szCs w:val="26"/>
          <w:lang w:eastAsia="en-US"/>
        </w:rPr>
        <w:t xml:space="preserve">.3. На основании результатов рассмотрения заявок на участие в аукционе </w:t>
      </w:r>
      <w:r>
        <w:rPr>
          <w:sz w:val="26"/>
          <w:szCs w:val="26"/>
          <w:lang w:eastAsia="en-US"/>
        </w:rPr>
        <w:t>К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миссией</w:t>
      </w:r>
      <w:r w:rsidRPr="00437BF6">
        <w:rPr>
          <w:sz w:val="26"/>
          <w:szCs w:val="26"/>
          <w:lang w:eastAsia="en-US"/>
        </w:rPr>
        <w:t xml:space="preserve"> принимается решение о допуске к участию в аукционе участника закупки и о пр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знании его участником аукциона, или об отказе в допуске такого участника закупки к уч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стию в аукционе в порядке и</w:t>
      </w:r>
      <w:r>
        <w:rPr>
          <w:sz w:val="26"/>
          <w:szCs w:val="26"/>
          <w:lang w:eastAsia="en-US"/>
        </w:rPr>
        <w:t xml:space="preserve"> по основаниям, предусмотренным</w:t>
      </w:r>
      <w:r w:rsidRPr="00437BF6">
        <w:rPr>
          <w:sz w:val="26"/>
          <w:szCs w:val="26"/>
          <w:lang w:eastAsia="en-US"/>
        </w:rPr>
        <w:t xml:space="preserve"> настоящим Положением и документацией об аукционе.</w:t>
      </w:r>
    </w:p>
    <w:p w:rsidR="00F80E92" w:rsidRPr="00437BF6" w:rsidRDefault="00F80E92" w:rsidP="002119D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12.7</w:t>
      </w:r>
      <w:r w:rsidRPr="00437BF6">
        <w:rPr>
          <w:sz w:val="26"/>
          <w:szCs w:val="26"/>
          <w:lang w:eastAsia="en-US"/>
        </w:rPr>
        <w:t xml:space="preserve">.4. Оформляется протокол рассмотрения заявок на участие в аукционе, который ведется Комиссией и подписывается всеми членами, присутствующими на рассмотрении. </w:t>
      </w:r>
      <w:r w:rsidRPr="00437BF6">
        <w:rPr>
          <w:sz w:val="26"/>
          <w:szCs w:val="26"/>
        </w:rPr>
        <w:t>Протокол рассмотрения заявок не позднее чем через 3 (три) дня со дня его подписания размещается на официальном сайте</w:t>
      </w:r>
      <w:r w:rsidRPr="00437BF6">
        <w:rPr>
          <w:sz w:val="26"/>
          <w:szCs w:val="26"/>
          <w:lang w:eastAsia="en-US"/>
        </w:rPr>
        <w:t>.</w:t>
      </w:r>
    </w:p>
    <w:p w:rsidR="00F80E92" w:rsidRPr="00437BF6" w:rsidRDefault="00F80E92" w:rsidP="002119D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7</w:t>
      </w:r>
      <w:r w:rsidRPr="00437BF6">
        <w:rPr>
          <w:sz w:val="26"/>
          <w:szCs w:val="26"/>
          <w:lang w:eastAsia="en-US"/>
        </w:rPr>
        <w:t>.5. Протокол должен содержать:</w:t>
      </w:r>
    </w:p>
    <w:p w:rsidR="00F80E92" w:rsidRPr="00AB072A" w:rsidRDefault="00F80E92" w:rsidP="00AB072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 w:rsidRPr="00AB072A">
        <w:rPr>
          <w:sz w:val="26"/>
          <w:szCs w:val="26"/>
        </w:rPr>
        <w:t>1) сведения о месте, дате, времени проведения рассмотрения заявок;</w:t>
      </w:r>
    </w:p>
    <w:p w:rsidR="00F80E92" w:rsidRPr="00AB072A" w:rsidRDefault="00F80E92" w:rsidP="00AB072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 w:rsidRPr="00AB072A">
        <w:rPr>
          <w:sz w:val="26"/>
          <w:szCs w:val="26"/>
        </w:rPr>
        <w:t>2) фамилии, имена, отчества, должности членов комиссии по закупкам;</w:t>
      </w:r>
    </w:p>
    <w:p w:rsidR="00F80E92" w:rsidRPr="00AB072A" w:rsidRDefault="00F80E92" w:rsidP="00AB072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 w:rsidRPr="00AB072A">
        <w:rPr>
          <w:sz w:val="26"/>
          <w:szCs w:val="26"/>
        </w:rPr>
        <w:t>3) наименование предмета аукциона (лота);</w:t>
      </w:r>
    </w:p>
    <w:p w:rsidR="00F80E92" w:rsidRPr="00AB072A" w:rsidRDefault="00F80E92" w:rsidP="00AB072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4</w:t>
      </w:r>
      <w:r w:rsidRPr="00AB072A">
        <w:rPr>
          <w:sz w:val="26"/>
          <w:szCs w:val="26"/>
        </w:rPr>
        <w:t xml:space="preserve">) перечень всех участников </w:t>
      </w:r>
      <w:r>
        <w:rPr>
          <w:sz w:val="26"/>
          <w:szCs w:val="26"/>
        </w:rPr>
        <w:t>закупки</w:t>
      </w:r>
      <w:r w:rsidRPr="00AB072A">
        <w:rPr>
          <w:sz w:val="26"/>
          <w:szCs w:val="26"/>
        </w:rPr>
        <w:t xml:space="preserve">, заявки которых были рассмотрены, с указанием их наименования (для юридического лица), фамилии, имени, отчества (для физического лица), </w:t>
      </w:r>
      <w:r>
        <w:rPr>
          <w:sz w:val="26"/>
          <w:szCs w:val="26"/>
        </w:rPr>
        <w:t>ИНН/КПП, ОГРН, местонахождения</w:t>
      </w:r>
      <w:r w:rsidRPr="00AB072A">
        <w:rPr>
          <w:sz w:val="26"/>
          <w:szCs w:val="26"/>
        </w:rPr>
        <w:t>;</w:t>
      </w:r>
    </w:p>
    <w:p w:rsidR="00F80E92" w:rsidRPr="00AB072A" w:rsidRDefault="00F80E92" w:rsidP="00AB072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5</w:t>
      </w:r>
      <w:r w:rsidRPr="00AB072A">
        <w:rPr>
          <w:sz w:val="26"/>
          <w:szCs w:val="26"/>
        </w:rPr>
        <w:t>) информацию о наличии сведений и документов, предусмотренных настоящим П</w:t>
      </w:r>
      <w:r w:rsidRPr="00AB072A">
        <w:rPr>
          <w:sz w:val="26"/>
          <w:szCs w:val="26"/>
        </w:rPr>
        <w:t>о</w:t>
      </w:r>
      <w:r w:rsidRPr="00AB072A">
        <w:rPr>
          <w:sz w:val="26"/>
          <w:szCs w:val="26"/>
        </w:rPr>
        <w:t xml:space="preserve">ложением и аукционной документацией, </w:t>
      </w:r>
      <w:proofErr w:type="gramStart"/>
      <w:r w:rsidRPr="00AB072A">
        <w:rPr>
          <w:sz w:val="26"/>
          <w:szCs w:val="26"/>
        </w:rPr>
        <w:t>которые</w:t>
      </w:r>
      <w:proofErr w:type="gramEnd"/>
      <w:r w:rsidRPr="00AB072A">
        <w:rPr>
          <w:sz w:val="26"/>
          <w:szCs w:val="26"/>
        </w:rPr>
        <w:t xml:space="preserve"> являются основанием для допуска к уч</w:t>
      </w:r>
      <w:r w:rsidRPr="00AB072A">
        <w:rPr>
          <w:sz w:val="26"/>
          <w:szCs w:val="26"/>
        </w:rPr>
        <w:t>а</w:t>
      </w:r>
      <w:r w:rsidRPr="00AB072A">
        <w:rPr>
          <w:sz w:val="26"/>
          <w:szCs w:val="26"/>
        </w:rPr>
        <w:t>стию;</w:t>
      </w:r>
    </w:p>
    <w:p w:rsidR="00F80E92" w:rsidRPr="00AB072A" w:rsidRDefault="00F80E92" w:rsidP="00AB072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6</w:t>
      </w:r>
      <w:r w:rsidRPr="00AB072A">
        <w:rPr>
          <w:sz w:val="26"/>
          <w:szCs w:val="26"/>
        </w:rPr>
        <w:t>) информацию о наличии описи входящих в состав заявки документов, соответствии этой описи содержащимся в заявке документам;</w:t>
      </w:r>
    </w:p>
    <w:p w:rsidR="00F80E92" w:rsidRPr="00AB072A" w:rsidRDefault="00F80E92" w:rsidP="00AB072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AB072A">
        <w:rPr>
          <w:sz w:val="26"/>
          <w:szCs w:val="26"/>
        </w:rPr>
        <w:t>) решение о допуске участника закупки к участию в аукционе или об отказе в допу</w:t>
      </w:r>
      <w:r w:rsidRPr="00AB072A">
        <w:rPr>
          <w:sz w:val="26"/>
          <w:szCs w:val="26"/>
        </w:rPr>
        <w:t>с</w:t>
      </w:r>
      <w:r w:rsidRPr="00AB072A">
        <w:rPr>
          <w:sz w:val="26"/>
          <w:szCs w:val="26"/>
        </w:rPr>
        <w:t>ке и обоснование такого решения вместе со сведениями о решении каждого члена коми</w:t>
      </w:r>
      <w:r w:rsidRPr="00AB072A">
        <w:rPr>
          <w:sz w:val="26"/>
          <w:szCs w:val="26"/>
        </w:rPr>
        <w:t>с</w:t>
      </w:r>
      <w:r w:rsidRPr="00AB072A">
        <w:rPr>
          <w:sz w:val="26"/>
          <w:szCs w:val="26"/>
        </w:rPr>
        <w:t>сии о допуске или об отказе в допуске.</w:t>
      </w:r>
    </w:p>
    <w:p w:rsidR="00F80E92" w:rsidRPr="00437BF6" w:rsidRDefault="00F80E92" w:rsidP="00AB072A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i/>
          <w:iCs/>
          <w:sz w:val="26"/>
          <w:szCs w:val="26"/>
          <w:u w:val="single"/>
          <w:lang w:eastAsia="en-US"/>
        </w:rPr>
        <w:t xml:space="preserve"> </w:t>
      </w:r>
      <w:r>
        <w:rPr>
          <w:i/>
          <w:iCs/>
          <w:sz w:val="26"/>
          <w:szCs w:val="26"/>
          <w:u w:val="single"/>
          <w:lang w:eastAsia="en-US"/>
        </w:rPr>
        <w:t>12.8</w:t>
      </w:r>
      <w:r w:rsidRPr="00437BF6">
        <w:rPr>
          <w:i/>
          <w:iCs/>
          <w:sz w:val="26"/>
          <w:szCs w:val="26"/>
          <w:u w:val="single"/>
          <w:lang w:eastAsia="en-US"/>
        </w:rPr>
        <w:t xml:space="preserve">. Признание аукциона </w:t>
      </w:r>
      <w:proofErr w:type="gramStart"/>
      <w:r w:rsidRPr="00437BF6">
        <w:rPr>
          <w:i/>
          <w:iCs/>
          <w:sz w:val="26"/>
          <w:szCs w:val="26"/>
          <w:u w:val="single"/>
          <w:lang w:eastAsia="en-US"/>
        </w:rPr>
        <w:t>несостоявшимся</w:t>
      </w:r>
      <w:proofErr w:type="gramEnd"/>
      <w:r w:rsidRPr="00437BF6">
        <w:rPr>
          <w:i/>
          <w:iCs/>
          <w:sz w:val="26"/>
          <w:szCs w:val="26"/>
          <w:u w:val="single"/>
          <w:lang w:eastAsia="en-US"/>
        </w:rPr>
        <w:t xml:space="preserve"> на этапе рассмотрения заявок</w:t>
      </w:r>
      <w:r w:rsidRPr="00437BF6">
        <w:rPr>
          <w:sz w:val="26"/>
          <w:szCs w:val="26"/>
          <w:lang w:eastAsia="en-US"/>
        </w:rPr>
        <w:t xml:space="preserve">. </w:t>
      </w:r>
    </w:p>
    <w:p w:rsidR="00F80E92" w:rsidRDefault="00F80E92" w:rsidP="00AB072A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  <w:lang w:eastAsia="en-US"/>
        </w:rPr>
        <w:t>12.8</w:t>
      </w:r>
      <w:r w:rsidRPr="00437BF6">
        <w:rPr>
          <w:sz w:val="26"/>
          <w:szCs w:val="26"/>
          <w:lang w:eastAsia="en-US"/>
        </w:rPr>
        <w:t xml:space="preserve">.1. </w:t>
      </w:r>
      <w:r>
        <w:rPr>
          <w:sz w:val="26"/>
          <w:szCs w:val="26"/>
        </w:rPr>
        <w:t>В случае если по окончании срока подачи заявок на участие в аукционе под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на только одна заявка или не подано ни одной, аукцион признается несостоявшимся. Если аукционной документацией предусмотрено два и более лота, аукцион признается несост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явшимся только в отношении тех лотов, по которым подана только одна заявка на участие в аукционе или не подано ни одной заявки.</w:t>
      </w:r>
    </w:p>
    <w:p w:rsidR="00F80E92" w:rsidRDefault="00F80E92" w:rsidP="00AB072A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случае если </w:t>
      </w:r>
      <w:proofErr w:type="gramStart"/>
      <w:r>
        <w:rPr>
          <w:sz w:val="26"/>
          <w:szCs w:val="26"/>
        </w:rPr>
        <w:t>по результатам рассмотрения заявок на участие в аукционе принято решение об отказе в допуске</w:t>
      </w:r>
      <w:proofErr w:type="gramEnd"/>
      <w:r>
        <w:rPr>
          <w:sz w:val="26"/>
          <w:szCs w:val="26"/>
        </w:rPr>
        <w:t xml:space="preserve"> к участию в аукционе всех участников закупки, подавших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явки, или о допуске к участию в аукционе только одного участника закупки, аукцион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знается несостоявшимся.</w:t>
      </w:r>
    </w:p>
    <w:p w:rsidR="00F80E92" w:rsidRPr="00437BF6" w:rsidRDefault="00F80E92" w:rsidP="002119D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12.8</w:t>
      </w:r>
      <w:r w:rsidRPr="00437BF6">
        <w:rPr>
          <w:sz w:val="26"/>
          <w:szCs w:val="26"/>
          <w:lang w:eastAsia="en-US"/>
        </w:rPr>
        <w:t xml:space="preserve">.2. </w:t>
      </w:r>
      <w:proofErr w:type="gramStart"/>
      <w:r w:rsidRPr="00437BF6">
        <w:rPr>
          <w:sz w:val="26"/>
          <w:szCs w:val="26"/>
          <w:lang w:eastAsia="en-US"/>
        </w:rPr>
        <w:t>В случае если документацией об аукционе предусмотрено 2 (два) и более л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та, аукцион признается не состоявшимся только в отношении того лота, решение об отказе в допуске к участию в котором принято относительно всех участников закупки,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</w:t>
      </w:r>
      <w:proofErr w:type="gramEnd"/>
      <w:r w:rsidRPr="00437BF6">
        <w:rPr>
          <w:sz w:val="26"/>
          <w:szCs w:val="26"/>
          <w:lang w:eastAsia="en-US"/>
        </w:rPr>
        <w:t xml:space="preserve"> одного участн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ка закупки, подавшего заявку на участие в аукционе в отношении этого лота.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12.8</w:t>
      </w:r>
      <w:r w:rsidRPr="00437BF6">
        <w:rPr>
          <w:sz w:val="26"/>
          <w:szCs w:val="26"/>
          <w:lang w:eastAsia="en-US"/>
        </w:rPr>
        <w:t>.3. В случае если аукцион признан несостоявшимся и только один участник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купки, подавший заявку на участие в аукционе, признан участником аукциона, Заказчик в течение 3 (трех) рабочих дней со дня подписания протокола рассмотрения заявок на уч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стие в аукционе обязан передать такому участнику аукциона проект договора, прилагаем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го к документации об аукционе. При этом договор заключается на условиях, предусмо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 xml:space="preserve">ренных документацией об аукционе, по начальной (максимальной) цене договора (цене </w:t>
      </w:r>
      <w:r w:rsidRPr="00437BF6">
        <w:rPr>
          <w:sz w:val="26"/>
          <w:szCs w:val="26"/>
          <w:lang w:eastAsia="en-US"/>
        </w:rPr>
        <w:lastRenderedPageBreak/>
        <w:t>лота), указанной в извещении о проведен</w:t>
      </w:r>
      <w:proofErr w:type="gramStart"/>
      <w:r w:rsidRPr="00437BF6">
        <w:rPr>
          <w:sz w:val="26"/>
          <w:szCs w:val="26"/>
          <w:lang w:eastAsia="en-US"/>
        </w:rPr>
        <w:t>ии ау</w:t>
      </w:r>
      <w:proofErr w:type="gramEnd"/>
      <w:r w:rsidRPr="00437BF6">
        <w:rPr>
          <w:sz w:val="26"/>
          <w:szCs w:val="26"/>
          <w:lang w:eastAsia="en-US"/>
        </w:rPr>
        <w:t>кциона. Такой участник аукциона не вправе отказаться от заключения договора. При непредставлении Заказчику таким участником аукциона в срок, предусмотренный документацией об аукционе, подписанного договора, а также обеспечения исполнения договора, в случае его установления, такой участник ау</w:t>
      </w:r>
      <w:r w:rsidRPr="00437BF6">
        <w:rPr>
          <w:sz w:val="26"/>
          <w:szCs w:val="26"/>
          <w:lang w:eastAsia="en-US"/>
        </w:rPr>
        <w:t>к</w:t>
      </w:r>
      <w:r w:rsidRPr="00437BF6">
        <w:rPr>
          <w:sz w:val="26"/>
          <w:szCs w:val="26"/>
          <w:lang w:eastAsia="en-US"/>
        </w:rPr>
        <w:t>циона признается уклонившимся от заключения договора.</w:t>
      </w:r>
    </w:p>
    <w:p w:rsidR="00F80E92" w:rsidRPr="00437BF6" w:rsidRDefault="00F80E92" w:rsidP="002119DB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437BF6">
        <w:rPr>
          <w:i/>
          <w:iCs/>
          <w:sz w:val="26"/>
          <w:szCs w:val="26"/>
          <w:u w:val="single"/>
          <w:lang w:eastAsia="en-US"/>
        </w:rPr>
        <w:t>12.</w:t>
      </w:r>
      <w:r>
        <w:rPr>
          <w:i/>
          <w:iCs/>
          <w:sz w:val="26"/>
          <w:szCs w:val="26"/>
          <w:u w:val="single"/>
          <w:lang w:eastAsia="en-US"/>
        </w:rPr>
        <w:t>9</w:t>
      </w:r>
      <w:r w:rsidRPr="00437BF6">
        <w:rPr>
          <w:i/>
          <w:iCs/>
          <w:sz w:val="26"/>
          <w:szCs w:val="26"/>
          <w:u w:val="single"/>
          <w:lang w:eastAsia="en-US"/>
        </w:rPr>
        <w:t>. Условия проведения аукциона.</w:t>
      </w:r>
    </w:p>
    <w:p w:rsidR="00F80E92" w:rsidRDefault="00F80E92" w:rsidP="00C171A3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 xml:space="preserve">.1. </w:t>
      </w:r>
      <w:r>
        <w:rPr>
          <w:sz w:val="26"/>
          <w:szCs w:val="26"/>
        </w:rPr>
        <w:t>Аукцион проводится в течение пяти дней со дня подписания протокола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смотрения заявок, если иной срок не указан в аукционной документации.</w:t>
      </w:r>
    </w:p>
    <w:p w:rsidR="00F80E92" w:rsidRDefault="00F80E92" w:rsidP="0087051F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В аукционе могут участвовать только участники закупки, признанные участниками аукциона. Заказчик обязан обеспечить участникам аукциона возможность принять неп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 xml:space="preserve">средственное или через своих представителей участие в аукционе. </w:t>
      </w:r>
    </w:p>
    <w:p w:rsidR="00F80E92" w:rsidRPr="00437BF6" w:rsidRDefault="00F80E92" w:rsidP="00B217AF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</w:rPr>
        <w:t>Аукцион проводится комиссией по закупкам в присутствии председателя, ее членов, участников аукциона или их уполномоченных представителей. Аукционист выбирается из числа членов комиссии по закупкам путем их голосования или привлекается Заказчиком.</w:t>
      </w:r>
      <w:r w:rsidRPr="00437BF6">
        <w:rPr>
          <w:sz w:val="26"/>
          <w:szCs w:val="26"/>
          <w:lang w:eastAsia="en-US"/>
        </w:rPr>
        <w:tab/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.2. Аукцион проводится путем снижения начальной (максимальной) цены дог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вора (цены лота), указанной в извещении о проведении открытого аукциона, на «шаг ау</w:t>
      </w:r>
      <w:r w:rsidRPr="00437BF6">
        <w:rPr>
          <w:sz w:val="26"/>
          <w:szCs w:val="26"/>
          <w:lang w:eastAsia="en-US"/>
        </w:rPr>
        <w:t>к</w:t>
      </w:r>
      <w:r w:rsidRPr="00437BF6">
        <w:rPr>
          <w:sz w:val="26"/>
          <w:szCs w:val="26"/>
          <w:lang w:eastAsia="en-US"/>
        </w:rPr>
        <w:t>циона».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Если при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цена договора снижена до нуля, то аукцион пров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дится на право заключить договор, и победителем признается участник, предложивший наиболее высокую цену за право заключения договора.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12.9</w:t>
      </w:r>
      <w:r w:rsidRPr="00437BF6">
        <w:rPr>
          <w:sz w:val="26"/>
          <w:szCs w:val="26"/>
          <w:lang w:eastAsia="en-US"/>
        </w:rPr>
        <w:t xml:space="preserve">.3. </w:t>
      </w:r>
      <w:proofErr w:type="gramStart"/>
      <w:r w:rsidRPr="00437BF6">
        <w:rPr>
          <w:sz w:val="26"/>
          <w:szCs w:val="26"/>
          <w:lang w:eastAsia="en-US"/>
        </w:rPr>
        <w:t>В случае если в документации об аукционе указывалась общая начальная (максимальная) цена запасных частей к технике, к оборудованию (при размещении заказа на выполнение технического обслуживания и (или) ремонта техники, оборудования), н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чальная (максимальная) цена единицы услуги (при размещении заказа на оказание услуг связи, юридических услуг), аукцион проводится путем снижения общей начальной (ма</w:t>
      </w:r>
      <w:r w:rsidRPr="00437BF6">
        <w:rPr>
          <w:sz w:val="26"/>
          <w:szCs w:val="26"/>
          <w:lang w:eastAsia="en-US"/>
        </w:rPr>
        <w:t>к</w:t>
      </w:r>
      <w:r w:rsidRPr="00437BF6">
        <w:rPr>
          <w:sz w:val="26"/>
          <w:szCs w:val="26"/>
          <w:lang w:eastAsia="en-US"/>
        </w:rPr>
        <w:t>симальной) цены запасных частей к технике, к оборудованию, предусмотренных в</w:t>
      </w:r>
      <w:proofErr w:type="gramEnd"/>
      <w:r w:rsidRPr="00437BF6">
        <w:rPr>
          <w:sz w:val="26"/>
          <w:szCs w:val="26"/>
          <w:lang w:eastAsia="en-US"/>
        </w:rPr>
        <w:t xml:space="preserve"> пере</w:t>
      </w:r>
      <w:r w:rsidRPr="00437BF6">
        <w:rPr>
          <w:sz w:val="26"/>
          <w:szCs w:val="26"/>
          <w:lang w:eastAsia="en-US"/>
        </w:rPr>
        <w:t>ч</w:t>
      </w:r>
      <w:r w:rsidRPr="00437BF6">
        <w:rPr>
          <w:sz w:val="26"/>
          <w:szCs w:val="26"/>
          <w:lang w:eastAsia="en-US"/>
        </w:rPr>
        <w:t xml:space="preserve">не, указанном в подпункте 12.5.4.8. пункта 12.5.4 настоящего Положения, начальной цены единицы услуги, </w:t>
      </w:r>
      <w:proofErr w:type="gramStart"/>
      <w:r w:rsidRPr="00437BF6">
        <w:rPr>
          <w:sz w:val="26"/>
          <w:szCs w:val="26"/>
          <w:lang w:eastAsia="en-US"/>
        </w:rPr>
        <w:t>указанных</w:t>
      </w:r>
      <w:proofErr w:type="gramEnd"/>
      <w:r w:rsidRPr="00437BF6">
        <w:rPr>
          <w:sz w:val="26"/>
          <w:szCs w:val="26"/>
          <w:lang w:eastAsia="en-US"/>
        </w:rPr>
        <w:t xml:space="preserve"> в документации об аукционе, на «шаг аукциона».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12.9</w:t>
      </w:r>
      <w:r w:rsidRPr="00437BF6">
        <w:rPr>
          <w:sz w:val="26"/>
          <w:szCs w:val="26"/>
          <w:lang w:eastAsia="en-US"/>
        </w:rPr>
        <w:t>.4. «Шаг аукциона» устанавливается в размере 5 (пяти) % начальной цены дог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вора, указанной в извещении о проведен</w:t>
      </w:r>
      <w:proofErr w:type="gramStart"/>
      <w:r w:rsidRPr="00437BF6">
        <w:rPr>
          <w:sz w:val="26"/>
          <w:szCs w:val="26"/>
          <w:lang w:eastAsia="en-US"/>
        </w:rPr>
        <w:t>ии ау</w:t>
      </w:r>
      <w:proofErr w:type="gramEnd"/>
      <w:r w:rsidRPr="00437BF6">
        <w:rPr>
          <w:sz w:val="26"/>
          <w:szCs w:val="26"/>
          <w:lang w:eastAsia="en-US"/>
        </w:rPr>
        <w:t>кциона. В случае</w:t>
      </w:r>
      <w:proofErr w:type="gramStart"/>
      <w:r w:rsidRPr="00437BF6">
        <w:rPr>
          <w:sz w:val="26"/>
          <w:szCs w:val="26"/>
          <w:lang w:eastAsia="en-US"/>
        </w:rPr>
        <w:t>,</w:t>
      </w:r>
      <w:proofErr w:type="gramEnd"/>
      <w:r w:rsidRPr="00437BF6">
        <w:rPr>
          <w:sz w:val="26"/>
          <w:szCs w:val="26"/>
          <w:lang w:eastAsia="en-US"/>
        </w:rPr>
        <w:t xml:space="preserve">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договора, Заказчик вправе сн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зить «шаг аукциона» на 0,5 % начальной (максимальной) цены договора (цены лота), но не ниже 0,5 % начальной (максимальной) цены договора (цены лота).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12.9</w:t>
      </w:r>
      <w:r w:rsidRPr="00437BF6">
        <w:rPr>
          <w:sz w:val="26"/>
          <w:szCs w:val="26"/>
          <w:lang w:eastAsia="en-US"/>
        </w:rPr>
        <w:t>.5. Аукцион проводится в следующем порядке: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12.9</w:t>
      </w:r>
      <w:r w:rsidRPr="00437BF6">
        <w:rPr>
          <w:sz w:val="26"/>
          <w:szCs w:val="26"/>
          <w:lang w:eastAsia="en-US"/>
        </w:rPr>
        <w:t xml:space="preserve">.5.1. </w:t>
      </w:r>
      <w:r>
        <w:rPr>
          <w:sz w:val="26"/>
          <w:szCs w:val="26"/>
          <w:lang w:eastAsia="en-US"/>
        </w:rPr>
        <w:t>Секретарь комиссии</w:t>
      </w:r>
      <w:r w:rsidRPr="00437BF6">
        <w:rPr>
          <w:sz w:val="26"/>
          <w:szCs w:val="26"/>
          <w:lang w:eastAsia="en-US"/>
        </w:rPr>
        <w:t xml:space="preserve"> непосредственно перед началом проведения аукциона регистрирует участников аукциона, явившихся на аукцион, или их представителей. В сл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 xml:space="preserve">чае проведения аукциона по нескольким лотам </w:t>
      </w:r>
      <w:r>
        <w:rPr>
          <w:sz w:val="26"/>
          <w:szCs w:val="26"/>
          <w:lang w:eastAsia="en-US"/>
        </w:rPr>
        <w:t>секретарь комиссии</w:t>
      </w:r>
      <w:r w:rsidRPr="00437BF6">
        <w:rPr>
          <w:sz w:val="26"/>
          <w:szCs w:val="26"/>
          <w:lang w:eastAsia="en-US"/>
        </w:rPr>
        <w:t xml:space="preserve"> перед началом каждого лота регистрирует участников аукциона, подавших заявки в отношении такого лота и явившихся на аукцион, или их представителей. При регистрации участникам аукциона или их представителям выдаются пронумерованные карточки (далее – карточки);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12.9</w:t>
      </w:r>
      <w:r w:rsidRPr="00437BF6">
        <w:rPr>
          <w:sz w:val="26"/>
          <w:szCs w:val="26"/>
          <w:lang w:eastAsia="en-US"/>
        </w:rPr>
        <w:t xml:space="preserve">.5.2. </w:t>
      </w:r>
      <w:proofErr w:type="gramStart"/>
      <w:r w:rsidRPr="00437BF6">
        <w:rPr>
          <w:sz w:val="26"/>
          <w:szCs w:val="26"/>
          <w:lang w:eastAsia="en-US"/>
        </w:rPr>
        <w:t>Аукцион начинается с объявления аукционистом начала проведения ау</w:t>
      </w:r>
      <w:r w:rsidRPr="00437BF6">
        <w:rPr>
          <w:sz w:val="26"/>
          <w:szCs w:val="26"/>
          <w:lang w:eastAsia="en-US"/>
        </w:rPr>
        <w:t>к</w:t>
      </w:r>
      <w:r w:rsidRPr="00437BF6">
        <w:rPr>
          <w:sz w:val="26"/>
          <w:szCs w:val="26"/>
          <w:lang w:eastAsia="en-US"/>
        </w:rPr>
        <w:t>циона (лота), номера лота (в случае проведения аукциона по нескольким лотам), предмета договора, начальной (максимальной) цены договора (лота), в случаях, предусмотренных настоящим Положением, общей начальной (максимальной) цены запасных частей к техн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ке, к оборудованию, начальной цены единицы услуги (далее – начальная (максимальная) цена договора), «шага аукциона», наименований участников аукциона, которые не явились на аукцион, аукционист</w:t>
      </w:r>
      <w:proofErr w:type="gramEnd"/>
      <w:r w:rsidRPr="00437BF6">
        <w:rPr>
          <w:sz w:val="26"/>
          <w:szCs w:val="26"/>
          <w:lang w:eastAsia="en-US"/>
        </w:rPr>
        <w:t xml:space="preserve"> предлагает участникам аукциона заявлять свои предложения о ц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не договора;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 xml:space="preserve">.5.3. </w:t>
      </w:r>
      <w:r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частник аукциона после объявления аукционистом цены договора, сн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женной в соответствии с «шагом аукциона» в порядке, установленным пунктом 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.4. н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стоящего Положения, поднимает карточку в случае, если он согласен заключить договор по объявленной цене;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.5.4. аукционист объявляет номер карточки участника аукциона, который пе</w:t>
      </w:r>
      <w:r w:rsidRPr="00437BF6">
        <w:rPr>
          <w:sz w:val="26"/>
          <w:szCs w:val="26"/>
          <w:lang w:eastAsia="en-US"/>
        </w:rPr>
        <w:t>р</w:t>
      </w:r>
      <w:r w:rsidRPr="00437BF6">
        <w:rPr>
          <w:sz w:val="26"/>
          <w:szCs w:val="26"/>
          <w:lang w:eastAsia="en-US"/>
        </w:rPr>
        <w:t>вым поднял карточку после объявления аукционистом цены договора, сниженной в соо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ветствии с «шагом аукциона», а также новую цену договора, сниженную в соответствии с «шагом аукциона» в порядке, установленным пунктом 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.4. настоящего Положения, и «шаг аукциона», в соответствии с которым снижается цена;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.5.5. аукцион считается оконченным, если после троекратного объявления ау</w:t>
      </w:r>
      <w:r w:rsidRPr="00437BF6">
        <w:rPr>
          <w:sz w:val="26"/>
          <w:szCs w:val="26"/>
          <w:lang w:eastAsia="en-US"/>
        </w:rPr>
        <w:t>к</w:t>
      </w:r>
      <w:r w:rsidRPr="00437BF6">
        <w:rPr>
          <w:sz w:val="26"/>
          <w:szCs w:val="26"/>
          <w:lang w:eastAsia="en-US"/>
        </w:rPr>
        <w:t>ционистом цены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>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.6. Победителем аукциона признается лицо, предложившее наиболее низкую ц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ну договора.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.7. При проведен</w:t>
      </w:r>
      <w:proofErr w:type="gramStart"/>
      <w:r w:rsidRPr="00437BF6">
        <w:rPr>
          <w:sz w:val="26"/>
          <w:szCs w:val="26"/>
          <w:lang w:eastAsia="en-US"/>
        </w:rPr>
        <w:t>ии ау</w:t>
      </w:r>
      <w:proofErr w:type="gramEnd"/>
      <w:r w:rsidRPr="00437BF6">
        <w:rPr>
          <w:sz w:val="26"/>
          <w:szCs w:val="26"/>
          <w:lang w:eastAsia="en-US"/>
        </w:rPr>
        <w:t xml:space="preserve">кциона </w:t>
      </w:r>
      <w:r>
        <w:rPr>
          <w:sz w:val="26"/>
          <w:szCs w:val="26"/>
          <w:lang w:eastAsia="en-US"/>
        </w:rPr>
        <w:t>Комиссия</w:t>
      </w:r>
      <w:r w:rsidRPr="00437BF6">
        <w:rPr>
          <w:sz w:val="26"/>
          <w:szCs w:val="26"/>
          <w:lang w:eastAsia="en-US"/>
        </w:rPr>
        <w:t xml:space="preserve"> в обязательном порядке ведет протокол аукциона, в котором содержаться сведения: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.7.1. о месте, дате и времени проведения аукциона;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.7.2. об участниках аукциона;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.7.3. о начальной (максимальной) цене договора (цене лота), последнем и пре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>последнем предложениях о цене договора;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.7.4. о наименовании и месте нахождения (для юридического лица), фамилии, имени, отчестве, о месте жительства (для физического лица) победителя аукциона и учас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ника, который сделал предпоследнее предложение о цене договора.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 xml:space="preserve">.8. Протокол подписывается </w:t>
      </w:r>
      <w:r>
        <w:rPr>
          <w:sz w:val="26"/>
          <w:szCs w:val="26"/>
          <w:lang w:eastAsia="en-US"/>
        </w:rPr>
        <w:t>всеми присутствующими членами комиссии</w:t>
      </w:r>
      <w:r w:rsidRPr="00437BF6">
        <w:rPr>
          <w:sz w:val="26"/>
          <w:szCs w:val="26"/>
          <w:lang w:eastAsia="en-US"/>
        </w:rPr>
        <w:t>, в день проведения аукциона.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.9. Протокол составляется в двух экземплярах, один из которых остается у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казчика.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.10. Заказчик в течение 3 (трех) дней со дня подписания протокола передает п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прилагаемого к документации об аукционе.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.11. Протокол аукциона размещается на</w:t>
      </w:r>
      <w:r>
        <w:rPr>
          <w:sz w:val="26"/>
          <w:szCs w:val="26"/>
          <w:lang w:eastAsia="en-US"/>
        </w:rPr>
        <w:t xml:space="preserve"> официальном</w:t>
      </w:r>
      <w:r w:rsidRPr="00437BF6">
        <w:rPr>
          <w:sz w:val="26"/>
          <w:szCs w:val="26"/>
          <w:lang w:eastAsia="en-US"/>
        </w:rPr>
        <w:t xml:space="preserve"> сайте </w:t>
      </w:r>
      <w:r>
        <w:rPr>
          <w:sz w:val="26"/>
          <w:szCs w:val="26"/>
          <w:lang w:eastAsia="en-US"/>
        </w:rPr>
        <w:t>не позднее трех дней со</w:t>
      </w:r>
      <w:r w:rsidRPr="00437BF6">
        <w:rPr>
          <w:sz w:val="26"/>
          <w:szCs w:val="26"/>
          <w:lang w:eastAsia="en-US"/>
        </w:rPr>
        <w:t xml:space="preserve"> дня</w:t>
      </w:r>
      <w:r>
        <w:rPr>
          <w:sz w:val="26"/>
          <w:szCs w:val="26"/>
          <w:lang w:eastAsia="en-US"/>
        </w:rPr>
        <w:t xml:space="preserve"> его</w:t>
      </w:r>
      <w:r w:rsidRPr="00437BF6">
        <w:rPr>
          <w:sz w:val="26"/>
          <w:szCs w:val="26"/>
          <w:lang w:eastAsia="en-US"/>
        </w:rPr>
        <w:t xml:space="preserve"> подписания.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.12. Любой участник аукциона вправе направить Заказчику в письменной форме, запрос о разъяснении результатов аукциона.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 xml:space="preserve">.13. Заказчик в течение </w:t>
      </w:r>
      <w:r>
        <w:rPr>
          <w:sz w:val="26"/>
          <w:szCs w:val="26"/>
          <w:lang w:eastAsia="en-US"/>
        </w:rPr>
        <w:t>3</w:t>
      </w:r>
      <w:r w:rsidRPr="00437BF6">
        <w:rPr>
          <w:sz w:val="26"/>
          <w:szCs w:val="26"/>
          <w:lang w:eastAsia="en-US"/>
        </w:rPr>
        <w:t xml:space="preserve"> (</w:t>
      </w:r>
      <w:r>
        <w:rPr>
          <w:sz w:val="26"/>
          <w:szCs w:val="26"/>
          <w:lang w:eastAsia="en-US"/>
        </w:rPr>
        <w:t>трех</w:t>
      </w:r>
      <w:r w:rsidRPr="00437BF6">
        <w:rPr>
          <w:sz w:val="26"/>
          <w:szCs w:val="26"/>
          <w:lang w:eastAsia="en-US"/>
        </w:rPr>
        <w:t>) рабочих дней со дня поступления такого запроса обязан представить такому участнику аукциона соответствую</w:t>
      </w:r>
      <w:r>
        <w:rPr>
          <w:sz w:val="26"/>
          <w:szCs w:val="26"/>
          <w:lang w:eastAsia="en-US"/>
        </w:rPr>
        <w:t>щие разъяснения в письме</w:t>
      </w:r>
      <w:r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>ном виде или в форме электронного документа.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437BF6">
        <w:rPr>
          <w:i/>
          <w:iCs/>
          <w:sz w:val="26"/>
          <w:szCs w:val="26"/>
          <w:u w:val="single"/>
          <w:lang w:eastAsia="en-US"/>
        </w:rPr>
        <w:t>12.1</w:t>
      </w:r>
      <w:r>
        <w:rPr>
          <w:i/>
          <w:iCs/>
          <w:sz w:val="26"/>
          <w:szCs w:val="26"/>
          <w:u w:val="single"/>
          <w:lang w:eastAsia="en-US"/>
        </w:rPr>
        <w:t>0</w:t>
      </w:r>
      <w:r w:rsidRPr="00437BF6">
        <w:rPr>
          <w:i/>
          <w:iCs/>
          <w:sz w:val="26"/>
          <w:szCs w:val="26"/>
          <w:u w:val="single"/>
          <w:lang w:eastAsia="en-US"/>
        </w:rPr>
        <w:t xml:space="preserve">. Признание аукциона не </w:t>
      </w:r>
      <w:proofErr w:type="gramStart"/>
      <w:r w:rsidRPr="00437BF6">
        <w:rPr>
          <w:i/>
          <w:iCs/>
          <w:sz w:val="26"/>
          <w:szCs w:val="26"/>
          <w:u w:val="single"/>
          <w:lang w:eastAsia="en-US"/>
        </w:rPr>
        <w:t>состоявшимся</w:t>
      </w:r>
      <w:proofErr w:type="gramEnd"/>
      <w:r w:rsidRPr="00437BF6">
        <w:rPr>
          <w:i/>
          <w:iCs/>
          <w:sz w:val="26"/>
          <w:szCs w:val="26"/>
          <w:u w:val="single"/>
          <w:lang w:eastAsia="en-US"/>
        </w:rPr>
        <w:t xml:space="preserve"> на этапе проведения аукциона.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12.1</w:t>
      </w:r>
      <w:r>
        <w:rPr>
          <w:sz w:val="26"/>
          <w:szCs w:val="26"/>
          <w:lang w:eastAsia="en-US"/>
        </w:rPr>
        <w:t>0</w:t>
      </w:r>
      <w:r w:rsidRPr="00437BF6">
        <w:rPr>
          <w:sz w:val="26"/>
          <w:szCs w:val="26"/>
          <w:lang w:eastAsia="en-US"/>
        </w:rPr>
        <w:t>.1. Аукцион признается несостоявшимся в случае, если: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12.10</w:t>
      </w:r>
      <w:r w:rsidRPr="00437BF6">
        <w:rPr>
          <w:sz w:val="26"/>
          <w:szCs w:val="26"/>
          <w:lang w:eastAsia="en-US"/>
        </w:rPr>
        <w:t>.1.1. в аукционе участвовал один участник. В этом случае заключается договор с этим участником (поставщиком, исполнителем, подрядчиком), такой договор должен быть заключен на условиях, указанных в заявке на участие в аукционе, и документации об аукционе, цена заключенного договора не должна превышать цену договора, указанную в такой документации об аукционе;</w:t>
      </w:r>
    </w:p>
    <w:p w:rsidR="00F80E92" w:rsidRDefault="00F80E92" w:rsidP="00C171A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12.10</w:t>
      </w:r>
      <w:r w:rsidRPr="00437BF6">
        <w:rPr>
          <w:sz w:val="26"/>
          <w:szCs w:val="26"/>
          <w:lang w:eastAsia="en-US"/>
        </w:rPr>
        <w:t>.1.2.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</w:t>
      </w:r>
      <w:r w:rsidRPr="00437BF6">
        <w:rPr>
          <w:sz w:val="26"/>
          <w:szCs w:val="26"/>
          <w:lang w:eastAsia="en-US"/>
        </w:rPr>
        <w:t>ю</w:t>
      </w:r>
      <w:r w:rsidRPr="00437BF6">
        <w:rPr>
          <w:sz w:val="26"/>
          <w:szCs w:val="26"/>
          <w:lang w:eastAsia="en-US"/>
        </w:rPr>
        <w:lastRenderedPageBreak/>
        <w:t>щих более низкую цену договора, чем начальная цена, «шаг аукциона» снижен в порядке, предусмотренном настоящим Положением до минимального размера и после троекратного объявления предложения о начальной цене договора не поступило ни одно предложение о цене договора, которое предусматривало</w:t>
      </w:r>
      <w:proofErr w:type="gramEnd"/>
      <w:r w:rsidRPr="00437BF6">
        <w:rPr>
          <w:sz w:val="26"/>
          <w:szCs w:val="26"/>
          <w:lang w:eastAsia="en-US"/>
        </w:rPr>
        <w:t xml:space="preserve"> </w:t>
      </w:r>
      <w:proofErr w:type="gramStart"/>
      <w:r w:rsidRPr="00437BF6">
        <w:rPr>
          <w:sz w:val="26"/>
          <w:szCs w:val="26"/>
          <w:lang w:eastAsia="en-US"/>
        </w:rPr>
        <w:t>бы</w:t>
      </w:r>
      <w:proofErr w:type="gramEnd"/>
      <w:r w:rsidRPr="00437BF6">
        <w:rPr>
          <w:sz w:val="26"/>
          <w:szCs w:val="26"/>
          <w:lang w:eastAsia="en-US"/>
        </w:rPr>
        <w:t xml:space="preserve"> более низкую цену договора. </w:t>
      </w:r>
    </w:p>
    <w:p w:rsidR="00F80E92" w:rsidRPr="00437BF6" w:rsidRDefault="00F80E92" w:rsidP="00C171A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В случае если документацией об аукционе преду</w:t>
      </w:r>
      <w:r>
        <w:rPr>
          <w:sz w:val="26"/>
          <w:szCs w:val="26"/>
          <w:lang w:eastAsia="en-US"/>
        </w:rPr>
        <w:t>смотрено</w:t>
      </w:r>
      <w:r w:rsidRPr="00437BF6">
        <w:rPr>
          <w:sz w:val="26"/>
          <w:szCs w:val="26"/>
          <w:lang w:eastAsia="en-US"/>
        </w:rPr>
        <w:t xml:space="preserve"> 2 (два) и более лота, р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 xml:space="preserve">шение о признании аукциона </w:t>
      </w:r>
      <w:proofErr w:type="gramStart"/>
      <w:r w:rsidRPr="00437BF6">
        <w:rPr>
          <w:sz w:val="26"/>
          <w:szCs w:val="26"/>
          <w:lang w:eastAsia="en-US"/>
        </w:rPr>
        <w:t>несостоявшимся</w:t>
      </w:r>
      <w:proofErr w:type="gramEnd"/>
      <w:r w:rsidRPr="00437BF6">
        <w:rPr>
          <w:sz w:val="26"/>
          <w:szCs w:val="26"/>
          <w:lang w:eastAsia="en-US"/>
        </w:rPr>
        <w:t xml:space="preserve"> принимается в отношении каждого лота о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дельно. В этом случае Заказчик вправе объявить о проведении повторного аукциона, либо принять решение о размещении заказа у единственного поставщика (подрядчика, исполн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теля). При этом договор должен быть заключен с единственным поставщиком (подрядч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ком, исполнителем) на условиях, предусмотренных документацией об аукционе, цена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ключенного договора при этом не должна превышать начальную (максимальную) цену д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говора (цену лота), указанную в извещении о проведении открытого аукциона или пр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глашении принять участие в закрытом аукционе.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12.1</w:t>
      </w:r>
      <w:r>
        <w:rPr>
          <w:sz w:val="26"/>
          <w:szCs w:val="26"/>
          <w:lang w:eastAsia="en-US"/>
        </w:rPr>
        <w:t>0</w:t>
      </w:r>
      <w:r w:rsidRPr="00437BF6">
        <w:rPr>
          <w:sz w:val="26"/>
          <w:szCs w:val="26"/>
          <w:lang w:eastAsia="en-US"/>
        </w:rPr>
        <w:t>.2. В случае объявления о проведении повторного аукциона Заказчик, вправе изменить условия аукциона.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437BF6">
        <w:rPr>
          <w:i/>
          <w:iCs/>
          <w:sz w:val="26"/>
          <w:szCs w:val="26"/>
          <w:u w:val="single"/>
          <w:lang w:eastAsia="en-US"/>
        </w:rPr>
        <w:t>12.1</w:t>
      </w:r>
      <w:r>
        <w:rPr>
          <w:i/>
          <w:iCs/>
          <w:sz w:val="26"/>
          <w:szCs w:val="26"/>
          <w:u w:val="single"/>
          <w:lang w:eastAsia="en-US"/>
        </w:rPr>
        <w:t>1</w:t>
      </w:r>
      <w:r w:rsidRPr="00437BF6">
        <w:rPr>
          <w:i/>
          <w:iCs/>
          <w:sz w:val="26"/>
          <w:szCs w:val="26"/>
          <w:u w:val="single"/>
          <w:lang w:eastAsia="en-US"/>
        </w:rPr>
        <w:t xml:space="preserve">. Заключение договора по результатам аукциона. 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12.11</w:t>
      </w:r>
      <w:r w:rsidRPr="00437BF6">
        <w:rPr>
          <w:sz w:val="26"/>
          <w:szCs w:val="26"/>
          <w:lang w:eastAsia="en-US"/>
        </w:rPr>
        <w:t>.1. В случае если победитель аукциона в срок, предусмотренный документац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ей об аукционе, не представил Заказчику подписанный договор, переданный ему в соо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ветствии с пунктом 12.</w:t>
      </w:r>
      <w:r>
        <w:rPr>
          <w:sz w:val="26"/>
          <w:szCs w:val="26"/>
          <w:lang w:eastAsia="en-US"/>
        </w:rPr>
        <w:t>9</w:t>
      </w:r>
      <w:r w:rsidRPr="00437BF6">
        <w:rPr>
          <w:sz w:val="26"/>
          <w:szCs w:val="26"/>
          <w:lang w:eastAsia="en-US"/>
        </w:rPr>
        <w:t>.10. настоящего Положения, а также обеспечение исполнения д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говора в случае, если такое требование было установлено, победитель аукциона признается уклонившимся от заключения договора. В этом случае Заказчик обра</w:t>
      </w:r>
      <w:r>
        <w:rPr>
          <w:sz w:val="26"/>
          <w:szCs w:val="26"/>
          <w:lang w:eastAsia="en-US"/>
        </w:rPr>
        <w:t>щается</w:t>
      </w:r>
      <w:r w:rsidRPr="00437BF6">
        <w:rPr>
          <w:sz w:val="26"/>
          <w:szCs w:val="26"/>
          <w:lang w:eastAsia="en-US"/>
        </w:rPr>
        <w:t xml:space="preserve"> в уполном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ченный орган о включении данного участника в реестр недобросовестных поставщиков.</w:t>
      </w:r>
      <w:r>
        <w:rPr>
          <w:sz w:val="26"/>
          <w:szCs w:val="26"/>
          <w:lang w:eastAsia="en-US"/>
        </w:rPr>
        <w:t xml:space="preserve"> Обеспечение заявки (в случае установления такого требования) данному участнику не во</w:t>
      </w:r>
      <w:r>
        <w:rPr>
          <w:sz w:val="26"/>
          <w:szCs w:val="26"/>
          <w:lang w:eastAsia="en-US"/>
        </w:rPr>
        <w:t>з</w:t>
      </w:r>
      <w:r>
        <w:rPr>
          <w:sz w:val="26"/>
          <w:szCs w:val="26"/>
          <w:lang w:eastAsia="en-US"/>
        </w:rPr>
        <w:t>вращается.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12.1</w:t>
      </w:r>
      <w:r>
        <w:rPr>
          <w:sz w:val="26"/>
          <w:szCs w:val="26"/>
          <w:lang w:eastAsia="en-US"/>
        </w:rPr>
        <w:t>1</w:t>
      </w:r>
      <w:r w:rsidRPr="00437BF6">
        <w:rPr>
          <w:sz w:val="26"/>
          <w:szCs w:val="26"/>
          <w:lang w:eastAsia="en-US"/>
        </w:rPr>
        <w:t>.2. В случае если победитель аукциона признан уклонившимся от заключения договора, Заказчик вправе обратиться в суд с требованием о понуждении победителя ау</w:t>
      </w:r>
      <w:r w:rsidRPr="00437BF6">
        <w:rPr>
          <w:sz w:val="26"/>
          <w:szCs w:val="26"/>
          <w:lang w:eastAsia="en-US"/>
        </w:rPr>
        <w:t>к</w:t>
      </w:r>
      <w:r w:rsidRPr="00437BF6">
        <w:rPr>
          <w:sz w:val="26"/>
          <w:szCs w:val="26"/>
          <w:lang w:eastAsia="en-US"/>
        </w:rPr>
        <w:t>циона заключить договор, а также о возмещении убытков, причиненных уклонением от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ключения договора, либо заключить договор с участником аукциона, который сделал предпоследнее предложение о цене договора. При этом заключение договора для участн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ка аукциона, который сделал предпоследнее предложение о цене договора, является обяз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тельным.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12.1</w:t>
      </w:r>
      <w:r>
        <w:rPr>
          <w:sz w:val="26"/>
          <w:szCs w:val="26"/>
          <w:lang w:eastAsia="en-US"/>
        </w:rPr>
        <w:t>1</w:t>
      </w:r>
      <w:r w:rsidRPr="00437BF6">
        <w:rPr>
          <w:sz w:val="26"/>
          <w:szCs w:val="26"/>
          <w:lang w:eastAsia="en-US"/>
        </w:rPr>
        <w:t>.3. Договор заключается на условиях, указанных в извещении о проведении о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крытого аукциона и документации об аукционе, по цене, предложенной победителем ау</w:t>
      </w:r>
      <w:r w:rsidRPr="00437BF6">
        <w:rPr>
          <w:sz w:val="26"/>
          <w:szCs w:val="26"/>
          <w:lang w:eastAsia="en-US"/>
        </w:rPr>
        <w:t>к</w:t>
      </w:r>
      <w:r w:rsidRPr="00437BF6">
        <w:rPr>
          <w:sz w:val="26"/>
          <w:szCs w:val="26"/>
          <w:lang w:eastAsia="en-US"/>
        </w:rPr>
        <w:t>циона, либо в случае заключения договора с участником аукциона, который сделал пре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>последнее предложение о цене договора, по цене, предложенной таким участником. В сл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чае если договор заключается с физическим лицом, за исключением индивидуальных предпринимателей и иных занимающихся частной практикой лиц, оплата такого договора уменьшается на размер налоговых платежей, связанных с оплатой договора.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12.11</w:t>
      </w:r>
      <w:r w:rsidRPr="00437BF6">
        <w:rPr>
          <w:sz w:val="26"/>
          <w:szCs w:val="26"/>
          <w:lang w:eastAsia="en-US"/>
        </w:rPr>
        <w:t xml:space="preserve">.4. </w:t>
      </w:r>
      <w:proofErr w:type="gramStart"/>
      <w:r w:rsidRPr="00437BF6">
        <w:rPr>
          <w:sz w:val="26"/>
          <w:szCs w:val="26"/>
          <w:lang w:eastAsia="en-US"/>
        </w:rPr>
        <w:t>В случае если Заказчиком было установлено требование обеспечения и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полнения договора, он заключается только после предоставления победителем аукциона или участником аукциона, с которым заключается договор в случае уклонения победителя аукциона от заключения договора, банковской гарантии или страхования ответственности по договору в размере обеспечения исполнения договора, указанном в извещении о пров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дении открытого аукциона.</w:t>
      </w:r>
      <w:proofErr w:type="gramEnd"/>
      <w:r w:rsidRPr="00437BF6">
        <w:rPr>
          <w:sz w:val="26"/>
          <w:szCs w:val="26"/>
          <w:lang w:eastAsia="en-US"/>
        </w:rPr>
        <w:t xml:space="preserve"> Способ обеспечения исполнения обязательства из перечисле</w:t>
      </w:r>
      <w:r w:rsidRPr="00437BF6">
        <w:rPr>
          <w:sz w:val="26"/>
          <w:szCs w:val="26"/>
          <w:lang w:eastAsia="en-US"/>
        </w:rPr>
        <w:t>н</w:t>
      </w:r>
      <w:r w:rsidRPr="00437BF6">
        <w:rPr>
          <w:sz w:val="26"/>
          <w:szCs w:val="26"/>
          <w:lang w:eastAsia="en-US"/>
        </w:rPr>
        <w:t>ных в настоящем пункте способов определяется таким участником аукциона самосто</w:t>
      </w:r>
      <w:r w:rsidRPr="00437BF6">
        <w:rPr>
          <w:sz w:val="26"/>
          <w:szCs w:val="26"/>
          <w:lang w:eastAsia="en-US"/>
        </w:rPr>
        <w:t>я</w:t>
      </w:r>
      <w:r w:rsidRPr="00437BF6">
        <w:rPr>
          <w:sz w:val="26"/>
          <w:szCs w:val="26"/>
          <w:lang w:eastAsia="en-US"/>
        </w:rPr>
        <w:t>тельно.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>
        <w:rPr>
          <w:i/>
          <w:iCs/>
          <w:sz w:val="26"/>
          <w:szCs w:val="26"/>
          <w:u w:val="single"/>
          <w:lang w:eastAsia="en-US"/>
        </w:rPr>
        <w:t>12.12</w:t>
      </w:r>
      <w:r w:rsidRPr="00437BF6">
        <w:rPr>
          <w:i/>
          <w:iCs/>
          <w:sz w:val="26"/>
          <w:szCs w:val="26"/>
          <w:u w:val="single"/>
          <w:lang w:eastAsia="en-US"/>
        </w:rPr>
        <w:t>. Хранение аукционной документации.</w:t>
      </w:r>
    </w:p>
    <w:p w:rsidR="00F80E92" w:rsidRPr="00437BF6" w:rsidRDefault="00F80E92" w:rsidP="00B6227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12.12</w:t>
      </w:r>
      <w:r w:rsidRPr="00437BF6">
        <w:rPr>
          <w:sz w:val="26"/>
          <w:szCs w:val="26"/>
          <w:lang w:eastAsia="en-US"/>
        </w:rPr>
        <w:t>.1. Протоколы, составленные в ходе проведения аукциона, заявки на участие в аукционе, документация об аукционе, изменения, внесенные в  документацию об аукци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lastRenderedPageBreak/>
        <w:t>не, и разъяснения документации об аукционе хранятся Заказчиком не менее срока дейс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вия заключенного по результатам аукциона договора или срока исполнения сторонами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ключенного договора принятых на себя обязательств.</w:t>
      </w:r>
    </w:p>
    <w:p w:rsidR="00F80E92" w:rsidRPr="00437BF6" w:rsidRDefault="00F80E92" w:rsidP="0009445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</w:p>
    <w:p w:rsidR="00F80E92" w:rsidRPr="00437BF6" w:rsidRDefault="00F80E92" w:rsidP="008771D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  <w:r w:rsidRPr="00437BF6">
        <w:rPr>
          <w:b/>
          <w:bCs/>
          <w:sz w:val="26"/>
          <w:szCs w:val="26"/>
          <w:lang w:eastAsia="en-US"/>
        </w:rPr>
        <w:t>13. Электронные торговые площадки и электронный документооборот.</w:t>
      </w:r>
    </w:p>
    <w:p w:rsidR="00F80E92" w:rsidRPr="00437BF6" w:rsidRDefault="00F80E92" w:rsidP="008771D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eastAsia="en-US"/>
        </w:rPr>
      </w:pPr>
    </w:p>
    <w:p w:rsidR="00F80E92" w:rsidRPr="00437BF6" w:rsidRDefault="00F80E92" w:rsidP="008771D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13.1. Любой способ закупки, предусмотренный настоящим Положением, любая ст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дия или отдельная процедура закупки по решению Заказчика могут проводиться в эле</w:t>
      </w:r>
      <w:r w:rsidRPr="00437BF6">
        <w:rPr>
          <w:sz w:val="26"/>
          <w:szCs w:val="26"/>
          <w:lang w:eastAsia="en-US"/>
        </w:rPr>
        <w:t>к</w:t>
      </w:r>
      <w:r w:rsidRPr="00437BF6">
        <w:rPr>
          <w:sz w:val="26"/>
          <w:szCs w:val="26"/>
          <w:lang w:eastAsia="en-US"/>
        </w:rPr>
        <w:t>тронной форме (с использованием электронного документооборота, электронных торговых площадок и других электронных сре</w:t>
      </w:r>
      <w:proofErr w:type="gramStart"/>
      <w:r w:rsidRPr="00437BF6">
        <w:rPr>
          <w:sz w:val="26"/>
          <w:szCs w:val="26"/>
          <w:lang w:eastAsia="en-US"/>
        </w:rPr>
        <w:t>дств св</w:t>
      </w:r>
      <w:proofErr w:type="gramEnd"/>
      <w:r w:rsidRPr="00437BF6">
        <w:rPr>
          <w:sz w:val="26"/>
          <w:szCs w:val="26"/>
          <w:lang w:eastAsia="en-US"/>
        </w:rPr>
        <w:t>язи).</w:t>
      </w:r>
    </w:p>
    <w:p w:rsidR="00F80E92" w:rsidRPr="00437BF6" w:rsidRDefault="00F80E92" w:rsidP="008771D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13.2. В случаях, предусмотренных документацией о закупке, допускается подача заявок на участие в процедурах закупок в форме электронного документа, в том числе по электронной почте, на электронных цифровых носителях информации. При этом такие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явки должны быть подписаны квалифицированной электронной подписью.</w:t>
      </w:r>
    </w:p>
    <w:p w:rsidR="00F80E92" w:rsidRPr="00437BF6" w:rsidRDefault="00F80E92" w:rsidP="008771D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13.3. Квалифицированные электронные подписи, средства квалифицированных электронных подписей и квалифицированные сертификаты должны быть выданы аккред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тованными удостоверяющими центрами в соответствии с Федеральным законом от 06 а</w:t>
      </w:r>
      <w:r w:rsidRPr="00437BF6">
        <w:rPr>
          <w:sz w:val="26"/>
          <w:szCs w:val="26"/>
          <w:lang w:eastAsia="en-US"/>
        </w:rPr>
        <w:t>п</w:t>
      </w:r>
      <w:r w:rsidRPr="00437BF6">
        <w:rPr>
          <w:sz w:val="26"/>
          <w:szCs w:val="26"/>
          <w:lang w:eastAsia="en-US"/>
        </w:rPr>
        <w:t>реля 2011 г. № 63-ФЗ «Об электронной подписи».</w:t>
      </w:r>
    </w:p>
    <w:p w:rsidR="00F80E92" w:rsidRPr="00437BF6" w:rsidRDefault="00F80E92" w:rsidP="008771D0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13.4. </w:t>
      </w:r>
      <w:proofErr w:type="gramStart"/>
      <w:r w:rsidRPr="00437BF6">
        <w:rPr>
          <w:sz w:val="26"/>
          <w:szCs w:val="26"/>
          <w:lang w:eastAsia="en-US"/>
        </w:rPr>
        <w:t>При проведении закупок на электронных торговых площадках допускаются о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дельные отклонения от порядка проведения и состава процедур закупки, предусмотренных настоящим Положением, обусловленные техническими особенностями электронных то</w:t>
      </w:r>
      <w:r w:rsidRPr="00437BF6">
        <w:rPr>
          <w:sz w:val="26"/>
          <w:szCs w:val="26"/>
          <w:lang w:eastAsia="en-US"/>
        </w:rPr>
        <w:t>р</w:t>
      </w:r>
      <w:r w:rsidRPr="00437BF6">
        <w:rPr>
          <w:sz w:val="26"/>
          <w:szCs w:val="26"/>
          <w:lang w:eastAsia="en-US"/>
        </w:rPr>
        <w:t>говых площадок, правилами и регламентами, действующими на данных площадках, при этом должно быть обеспечено соблюдение норм гражданского законодательства Росси</w:t>
      </w:r>
      <w:r w:rsidRPr="00437BF6">
        <w:rPr>
          <w:sz w:val="26"/>
          <w:szCs w:val="26"/>
          <w:lang w:eastAsia="en-US"/>
        </w:rPr>
        <w:t>й</w:t>
      </w:r>
      <w:r w:rsidRPr="00437BF6">
        <w:rPr>
          <w:sz w:val="26"/>
          <w:szCs w:val="26"/>
          <w:lang w:eastAsia="en-US"/>
        </w:rPr>
        <w:t>ской Федерации и требований Федерального закона от 18 июля 2011 г. № 223-ФЗ.</w:t>
      </w:r>
      <w:proofErr w:type="gramEnd"/>
    </w:p>
    <w:p w:rsidR="00F80E92" w:rsidRPr="00437BF6" w:rsidRDefault="00F80E92" w:rsidP="0009445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</w:p>
    <w:p w:rsidR="00F80E92" w:rsidRPr="00437BF6" w:rsidRDefault="00F80E92" w:rsidP="0009445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  <w:r w:rsidRPr="00437BF6">
        <w:rPr>
          <w:b/>
          <w:bCs/>
          <w:sz w:val="26"/>
          <w:szCs w:val="26"/>
          <w:lang w:eastAsia="en-US"/>
        </w:rPr>
        <w:t>14. Закупка товаров, работ, услуг путем запроса котировок</w:t>
      </w:r>
    </w:p>
    <w:p w:rsidR="00F80E92" w:rsidRPr="00437BF6" w:rsidRDefault="00F80E92" w:rsidP="0009445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</w:p>
    <w:p w:rsidR="00F80E92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437BF6">
        <w:rPr>
          <w:sz w:val="26"/>
          <w:szCs w:val="26"/>
          <w:lang w:eastAsia="en-US"/>
        </w:rPr>
        <w:t>14.1. Заказчик вправе осуществлять закупку путем запроса котировок цен товаров, работ, услуг производство, выполнение, оказание которых осуществляются не по конкре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ным заявкам Заказчика и для которых есть функционирующий рынок, а также,</w:t>
      </w:r>
      <w:r w:rsidRPr="00437BF6">
        <w:rPr>
          <w:sz w:val="26"/>
          <w:szCs w:val="26"/>
        </w:rPr>
        <w:t xml:space="preserve"> если пре</w:t>
      </w:r>
      <w:r w:rsidRPr="00437BF6">
        <w:rPr>
          <w:sz w:val="26"/>
          <w:szCs w:val="26"/>
        </w:rPr>
        <w:t>д</w:t>
      </w:r>
      <w:r w:rsidRPr="00437BF6">
        <w:rPr>
          <w:sz w:val="26"/>
          <w:szCs w:val="26"/>
        </w:rPr>
        <w:t xml:space="preserve">полагаемая стоимость договора о закупках не превышает </w:t>
      </w:r>
      <w:r>
        <w:rPr>
          <w:sz w:val="26"/>
          <w:szCs w:val="26"/>
        </w:rPr>
        <w:t>2</w:t>
      </w:r>
      <w:r w:rsidRPr="00437BF6">
        <w:rPr>
          <w:sz w:val="26"/>
          <w:szCs w:val="26"/>
        </w:rPr>
        <w:t> 000</w:t>
      </w:r>
      <w:r>
        <w:rPr>
          <w:sz w:val="26"/>
          <w:szCs w:val="26"/>
        </w:rPr>
        <w:t> </w:t>
      </w:r>
      <w:r w:rsidRPr="00437BF6">
        <w:rPr>
          <w:sz w:val="26"/>
          <w:szCs w:val="26"/>
        </w:rPr>
        <w:t>000</w:t>
      </w:r>
      <w:r>
        <w:rPr>
          <w:sz w:val="26"/>
          <w:szCs w:val="26"/>
        </w:rPr>
        <w:t xml:space="preserve"> (два миллиона)</w:t>
      </w:r>
      <w:r w:rsidRPr="00437BF6">
        <w:rPr>
          <w:sz w:val="26"/>
          <w:szCs w:val="26"/>
        </w:rPr>
        <w:t xml:space="preserve"> рублей.</w:t>
      </w:r>
    </w:p>
    <w:p w:rsidR="00F80E92" w:rsidRDefault="00F80E92" w:rsidP="00B67D4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Запрос котировок является открытой конкурентной процедурой закупки, которая не является конкурсом либо аукционом, ее проведение не регулируется ст. ст. 447 - 449 ч. 1 ГК РФ. Данная процедура также не является публичным конкурсом и не регулируется ст. ст. 1057 - 1061 ч. 2 ГК РФ, что не накладывает на Заказчика соответствующего объема гражданско-правовых обязательств по обязательному заключению договора с победителем запроса котировок или иным его участником.</w:t>
      </w:r>
    </w:p>
    <w:p w:rsidR="00F80E92" w:rsidRDefault="00F80E92" w:rsidP="00FB4CAA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14.1.1. Заказчик вправе на любом этапе отказаться от проведения запроса котировок, </w:t>
      </w:r>
      <w:proofErr w:type="gramStart"/>
      <w:r>
        <w:rPr>
          <w:sz w:val="26"/>
          <w:szCs w:val="26"/>
        </w:rPr>
        <w:t>разместив сообщение</w:t>
      </w:r>
      <w:proofErr w:type="gramEnd"/>
      <w:r>
        <w:rPr>
          <w:sz w:val="26"/>
          <w:szCs w:val="26"/>
        </w:rPr>
        <w:t xml:space="preserve"> об этом на официальном сайте и на сайте Заказчика. При отказе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казчик не возмещает участникам закупок понесенный ими реальный ущерб, упущенную выгоду, расходы и любые другие издержки, связанные с подготовкой к участию и участ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ем в запросе котировок.</w:t>
      </w:r>
    </w:p>
    <w:p w:rsidR="00F80E92" w:rsidRDefault="00F80E92" w:rsidP="00FB4CAA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14.1.2. </w:t>
      </w:r>
      <w:proofErr w:type="gramStart"/>
      <w:r>
        <w:rPr>
          <w:sz w:val="26"/>
          <w:szCs w:val="26"/>
        </w:rPr>
        <w:t>Извещение о проведении запроса котировок и документация о проведении запроса котировок размещаются Заказчиком на официальном сайте не менее чем за семь дней до установленного в документации о проведении запроса котировок дня окончания подачи заявок на участие, а в случае, если начальная (максимальная) цена договора не 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вышает 1 000 000 (один миллион) рублей, извещение и документация о запросе котировок размещаются Заказчиком</w:t>
      </w:r>
      <w:proofErr w:type="gramEnd"/>
      <w:r>
        <w:rPr>
          <w:sz w:val="26"/>
          <w:szCs w:val="26"/>
        </w:rPr>
        <w:t xml:space="preserve"> не менее чем за пять дней до дня окончания срока подачи кот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ровочных заявок.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>14.2. Требования, предъявляемые к запросу котировок.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14.2.1. Запрос котировок должен содержать сведения: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14.2.1.1. наименование Заказчика, его почтовый адрес, адрес электронной почты (при его наличии)</w:t>
      </w:r>
      <w:r>
        <w:rPr>
          <w:sz w:val="26"/>
          <w:szCs w:val="26"/>
          <w:lang w:eastAsia="en-US"/>
        </w:rPr>
        <w:t>, номер контактного телефона</w:t>
      </w:r>
      <w:r w:rsidRPr="00437BF6">
        <w:rPr>
          <w:sz w:val="26"/>
          <w:szCs w:val="26"/>
          <w:lang w:eastAsia="en-US"/>
        </w:rPr>
        <w:t>;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14.2.1.2. форма котировочной заявки, в том числе подаваемой в форме электронного документа</w:t>
      </w:r>
      <w:r>
        <w:rPr>
          <w:sz w:val="26"/>
          <w:szCs w:val="26"/>
          <w:lang w:eastAsia="en-US"/>
        </w:rPr>
        <w:t xml:space="preserve"> (в случае, если это предусмотрено документацией)</w:t>
      </w:r>
      <w:r w:rsidRPr="00437BF6">
        <w:rPr>
          <w:sz w:val="26"/>
          <w:szCs w:val="26"/>
          <w:lang w:eastAsia="en-US"/>
        </w:rPr>
        <w:t>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14.2.1.3. наименование, характеристики и количество товаров, работ, услуг. При этом должны быть указаны требования, установленные Заказчиком к качеству, технич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к размерам, уп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луг потребностям Заказчика;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14.2.1.4. требования к участникам размещения заказа, установленные в соответст</w:t>
      </w:r>
      <w:r>
        <w:rPr>
          <w:sz w:val="26"/>
          <w:szCs w:val="26"/>
          <w:lang w:eastAsia="en-US"/>
        </w:rPr>
        <w:t>вии с пунктами 4.2.1. и 4.2.2</w:t>
      </w:r>
      <w:r w:rsidRPr="00437BF6">
        <w:rPr>
          <w:sz w:val="26"/>
          <w:szCs w:val="26"/>
          <w:lang w:eastAsia="en-US"/>
        </w:rPr>
        <w:t>. настоящего Положения;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14.2.1.5. место поставки товаров, место выполнения работ, оказания услуг;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14.2.1.6. сроки поставок товаров, выполнения работ, оказания услуг;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proofErr w:type="gramStart"/>
      <w:r w:rsidRPr="00437BF6">
        <w:rPr>
          <w:sz w:val="26"/>
          <w:szCs w:val="26"/>
          <w:lang w:eastAsia="en-US"/>
        </w:rPr>
        <w:t>14.2.1.7. сведения о включенных (не включенных) в цену товаров, работ, услуг ра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ходах, в том числе расходов на перевозку, страхование, уплату таможенных пошлин, нал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гов, сборов и других обязательных платежей;</w:t>
      </w:r>
      <w:proofErr w:type="gramEnd"/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14.2.1.8. максимальная цена договора;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14.2.1.9. место подачи котировочных заявок, срок их подачи, в том числе дата и вр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мя окончания срока подачи котировочных заявок;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14.2.1.10. условия поставок товаров, выполнение работ, оказания услуг;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14.2.1.11. срок подписания победителем в проведении запроса котировок договора со дня подписания протокола рассмотрения и оценки котировочных заявок.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14.2.2. Извещение о запросе котировок может содержать указание на товарные зн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ки, знаки обслуживания, фирменные наименования, патенты, полезные модели, промы</w:t>
      </w:r>
      <w:r w:rsidRPr="00437BF6">
        <w:rPr>
          <w:sz w:val="26"/>
          <w:szCs w:val="26"/>
          <w:lang w:eastAsia="en-US"/>
        </w:rPr>
        <w:t>ш</w:t>
      </w:r>
      <w:r w:rsidRPr="00437BF6">
        <w:rPr>
          <w:sz w:val="26"/>
          <w:szCs w:val="26"/>
          <w:lang w:eastAsia="en-US"/>
        </w:rPr>
        <w:t>ленные образцы, наименование места происхождения товара или наименование произв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дителя, а также требования к товару, его производителю, информации, работам, услугам.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14.2.3. Извещение о запросе котировок также может содержать требование о соо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ветствии поставляемых товаров образцу или макету товара либо изображению товара, на поставку которого размещается заказ, в трехмерном измерении.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14.2.4. В случае принятия Заказчиком решения о проведении осмотра образца или макета товара, на поставку которого проводится закупка, Заказчик в соответствии с дат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ми, временем, графиком, указанными в извещение о запросе котировок, организует пров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дение осмотра участниками закупок указанного образца или макета товара. Указанный о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мотр проводится без взимания платы.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14.3. Требования, предъявляемые к котировочной заявке. 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 Котировочная заявка должна содержать следующие сведения и документы: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14.3.1.1. заполненную анкету, заверенную руководителем и главным бухгалтером организации-участника, а также печатью организации, содержащую следующую информ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цию: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14.3.1.1.1. фирменное наименование, ИНН (для юридического лица);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14.3.1.1.2. сведения об организационно-правовой форме (для юридического лица);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14.3.1.1.3. фактический адрес о месте нахождения (для юридического лица);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14.3.1.1.4. почтовый адрес (для юридического лица);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14.3.1.1.5. фамилия, имя, отчество, паспортные данные (для физического лица);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14.3.1.1.6. сведения о месте жительства (для физического лица);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>14.3.1.1.7. информация о контактном лице участника размещения заказа (ФИО, т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лефон);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14.3.1.1.8. реквизиты уведомления о постановке на учет в ИФНС;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14.3.1.1.9. вид системы налогообложения;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14.3.1.1.10. лицензирование деятельности;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14.3.1.1.11. перечень должностных лиц, уполномоченных подписывать счета-фактуры;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14.3.1.2. наименование, характеристика поставляемых товаров, наименование в</w:t>
      </w:r>
      <w:r w:rsidRPr="00437BF6">
        <w:rPr>
          <w:sz w:val="26"/>
          <w:szCs w:val="26"/>
          <w:lang w:eastAsia="en-US"/>
        </w:rPr>
        <w:t>ы</w:t>
      </w:r>
      <w:r w:rsidRPr="00437BF6">
        <w:rPr>
          <w:sz w:val="26"/>
          <w:szCs w:val="26"/>
          <w:lang w:eastAsia="en-US"/>
        </w:rPr>
        <w:t>полняемых работ, оказываемых услуг;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14.3.1.3. согласие участника размещения заказа исполнить условия договора, ук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занные в извещении о проведении запроса котировок;</w:t>
      </w:r>
    </w:p>
    <w:p w:rsidR="00F80E92" w:rsidRPr="00437BF6" w:rsidRDefault="00F80E92" w:rsidP="00B4577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14.3.1.4. цена товаров, работ, услуг с указанием сведений о включенных (</w:t>
      </w:r>
      <w:proofErr w:type="spellStart"/>
      <w:r w:rsidRPr="00437BF6">
        <w:rPr>
          <w:sz w:val="26"/>
          <w:szCs w:val="26"/>
          <w:lang w:eastAsia="en-US"/>
        </w:rPr>
        <w:t>невкл</w:t>
      </w:r>
      <w:r w:rsidRPr="00437BF6">
        <w:rPr>
          <w:sz w:val="26"/>
          <w:szCs w:val="26"/>
          <w:lang w:eastAsia="en-US"/>
        </w:rPr>
        <w:t>ю</w:t>
      </w:r>
      <w:r w:rsidRPr="00437BF6">
        <w:rPr>
          <w:sz w:val="26"/>
          <w:szCs w:val="26"/>
          <w:lang w:eastAsia="en-US"/>
        </w:rPr>
        <w:t>ченных</w:t>
      </w:r>
      <w:proofErr w:type="spellEnd"/>
      <w:r w:rsidRPr="00437BF6">
        <w:rPr>
          <w:sz w:val="26"/>
          <w:szCs w:val="26"/>
          <w:lang w:eastAsia="en-US"/>
        </w:rPr>
        <w:t>) в нее расходах, в том числе расходах на перевозку, страхование, уплату таможе</w:t>
      </w:r>
      <w:r w:rsidRPr="00437BF6">
        <w:rPr>
          <w:sz w:val="26"/>
          <w:szCs w:val="26"/>
          <w:lang w:eastAsia="en-US"/>
        </w:rPr>
        <w:t>н</w:t>
      </w:r>
      <w:r w:rsidRPr="00437BF6">
        <w:rPr>
          <w:sz w:val="26"/>
          <w:szCs w:val="26"/>
          <w:lang w:eastAsia="en-US"/>
        </w:rPr>
        <w:t>ных пошлин, налогов, сборов и других обязательных платежей;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proofErr w:type="gramStart"/>
      <w:r w:rsidRPr="00437BF6">
        <w:rPr>
          <w:sz w:val="26"/>
          <w:szCs w:val="26"/>
          <w:lang w:eastAsia="en-US"/>
        </w:rPr>
        <w:t>14.3.1.5. выписку из единого государственного реестра юридических лиц или нот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риально заверенную копию такой выписки (для юридических лиц), выписку из единого г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стоверяющих личность (для иных физических лиц), надлежащим образом заверенный п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ревод на русский язык документов о государственной регистрации юридического лица или физического лица в качестве индивидуального</w:t>
      </w:r>
      <w:proofErr w:type="gramEnd"/>
      <w:r w:rsidRPr="00437BF6">
        <w:rPr>
          <w:sz w:val="26"/>
          <w:szCs w:val="26"/>
          <w:lang w:eastAsia="en-US"/>
        </w:rPr>
        <w:t xml:space="preserve"> предпринимателя в соответствии с закон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 xml:space="preserve">дательством соответствующего государства (для иностранных лиц), полученные не ранее, чем за </w:t>
      </w:r>
      <w:r>
        <w:rPr>
          <w:sz w:val="26"/>
          <w:szCs w:val="26"/>
          <w:lang w:eastAsia="en-US"/>
        </w:rPr>
        <w:t>1</w:t>
      </w:r>
      <w:r w:rsidRPr="00437BF6">
        <w:rPr>
          <w:sz w:val="26"/>
          <w:szCs w:val="26"/>
          <w:lang w:eastAsia="en-US"/>
        </w:rPr>
        <w:t xml:space="preserve"> (</w:t>
      </w:r>
      <w:r>
        <w:rPr>
          <w:sz w:val="26"/>
          <w:szCs w:val="26"/>
          <w:lang w:eastAsia="en-US"/>
        </w:rPr>
        <w:t>один</w:t>
      </w:r>
      <w:r w:rsidRPr="00437BF6">
        <w:rPr>
          <w:sz w:val="26"/>
          <w:szCs w:val="26"/>
          <w:lang w:eastAsia="en-US"/>
        </w:rPr>
        <w:t>) месяц до дня размещения на сайте извещения;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14.3.1.6. копию устава;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14.3.1.7. копию свидетельства о регистрации юридического лица;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14.3.1.8. копию свидетельства о постановке на учёт в налоговом органе;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14.3.1.9. копии лицензий, разрешений, сертификатов и т.п. в зависимости от предм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та торгов;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proofErr w:type="gramStart"/>
      <w:r w:rsidRPr="00437BF6">
        <w:rPr>
          <w:sz w:val="26"/>
          <w:szCs w:val="26"/>
          <w:lang w:eastAsia="en-US"/>
        </w:rPr>
        <w:t xml:space="preserve">14.3.1.10. документ, подтверждающий полномочия лица на осуществление действий от имени участника </w:t>
      </w:r>
      <w:r>
        <w:rPr>
          <w:sz w:val="26"/>
          <w:szCs w:val="26"/>
          <w:lang w:eastAsia="en-US"/>
        </w:rPr>
        <w:t>закупки</w:t>
      </w:r>
      <w:r w:rsidRPr="00437BF6">
        <w:rPr>
          <w:sz w:val="26"/>
          <w:szCs w:val="26"/>
          <w:lang w:eastAsia="en-US"/>
        </w:rPr>
        <w:t xml:space="preserve"> – юридического лица (копия решения о назначении или об и</w:t>
      </w:r>
      <w:r w:rsidRPr="00437BF6">
        <w:rPr>
          <w:sz w:val="26"/>
          <w:szCs w:val="26"/>
          <w:lang w:eastAsia="en-US"/>
        </w:rPr>
        <w:t>з</w:t>
      </w:r>
      <w:r w:rsidRPr="00437BF6">
        <w:rPr>
          <w:sz w:val="26"/>
          <w:szCs w:val="26"/>
          <w:lang w:eastAsia="en-US"/>
        </w:rPr>
        <w:t>брании либо приказа о назначении физического лица на должность, в соответствии с кот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рым такое физическое лицо обладает правом действовать от имени участника зак</w:t>
      </w:r>
      <w:r>
        <w:rPr>
          <w:sz w:val="26"/>
          <w:szCs w:val="26"/>
          <w:lang w:eastAsia="en-US"/>
        </w:rPr>
        <w:t>упки</w:t>
      </w:r>
      <w:r w:rsidRPr="00437BF6">
        <w:rPr>
          <w:sz w:val="26"/>
          <w:szCs w:val="26"/>
          <w:lang w:eastAsia="en-US"/>
        </w:rPr>
        <w:t xml:space="preserve"> без доверенности (далее для целей настоящей главы – руководитель).</w:t>
      </w:r>
      <w:proofErr w:type="gramEnd"/>
      <w:r w:rsidRPr="00437BF6">
        <w:rPr>
          <w:sz w:val="26"/>
          <w:szCs w:val="26"/>
          <w:lang w:eastAsia="en-US"/>
        </w:rPr>
        <w:t xml:space="preserve"> В случае если от имени участника </w:t>
      </w:r>
      <w:r>
        <w:rPr>
          <w:sz w:val="26"/>
          <w:szCs w:val="26"/>
          <w:lang w:eastAsia="en-US"/>
        </w:rPr>
        <w:t>закупки</w:t>
      </w:r>
      <w:r w:rsidRPr="00437BF6">
        <w:rPr>
          <w:sz w:val="26"/>
          <w:szCs w:val="26"/>
          <w:lang w:eastAsia="en-US"/>
        </w:rPr>
        <w:t xml:space="preserve"> действует иное лицо, заявка на участие в конкурсе должна содержать также доверенность на осуществление действий от имени участника </w:t>
      </w:r>
      <w:r>
        <w:rPr>
          <w:sz w:val="26"/>
          <w:szCs w:val="26"/>
          <w:lang w:eastAsia="en-US"/>
        </w:rPr>
        <w:t>закупки</w:t>
      </w:r>
      <w:r w:rsidRPr="00437BF6">
        <w:rPr>
          <w:sz w:val="26"/>
          <w:szCs w:val="26"/>
          <w:lang w:eastAsia="en-US"/>
        </w:rPr>
        <w:t xml:space="preserve">, заверенную печатью участника </w:t>
      </w:r>
      <w:r>
        <w:rPr>
          <w:sz w:val="26"/>
          <w:szCs w:val="26"/>
          <w:lang w:eastAsia="en-US"/>
        </w:rPr>
        <w:t>закупки</w:t>
      </w:r>
      <w:r w:rsidRPr="00437BF6">
        <w:rPr>
          <w:sz w:val="26"/>
          <w:szCs w:val="26"/>
          <w:lang w:eastAsia="en-US"/>
        </w:rPr>
        <w:t xml:space="preserve"> и подписанную руководителем участника </w:t>
      </w:r>
      <w:r>
        <w:rPr>
          <w:sz w:val="26"/>
          <w:szCs w:val="26"/>
          <w:lang w:eastAsia="en-US"/>
        </w:rPr>
        <w:t>закупки</w:t>
      </w:r>
      <w:r w:rsidRPr="00437BF6">
        <w:rPr>
          <w:sz w:val="26"/>
          <w:szCs w:val="26"/>
          <w:lang w:eastAsia="en-US"/>
        </w:rPr>
        <w:t xml:space="preserve"> (для юрид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ческих лиц) или уполномоченным этим руководителем лицом, либо нотариально завере</w:t>
      </w:r>
      <w:r w:rsidRPr="00437BF6">
        <w:rPr>
          <w:sz w:val="26"/>
          <w:szCs w:val="26"/>
          <w:lang w:eastAsia="en-US"/>
        </w:rPr>
        <w:t>н</w:t>
      </w:r>
      <w:r w:rsidRPr="00437BF6">
        <w:rPr>
          <w:sz w:val="26"/>
          <w:szCs w:val="26"/>
          <w:lang w:eastAsia="en-US"/>
        </w:rPr>
        <w:t xml:space="preserve">ную копию такой доверенности. В случае если указанная доверенность подписана лицом, уполномоченным руководителем участника </w:t>
      </w:r>
      <w:r>
        <w:rPr>
          <w:sz w:val="26"/>
          <w:szCs w:val="26"/>
          <w:lang w:eastAsia="en-US"/>
        </w:rPr>
        <w:t>закупки</w:t>
      </w:r>
      <w:r w:rsidRPr="00437BF6">
        <w:rPr>
          <w:sz w:val="26"/>
          <w:szCs w:val="26"/>
          <w:lang w:eastAsia="en-US"/>
        </w:rPr>
        <w:t>, заявка на участие в конкурсе должна содержать также документ, подтверждающий полномочия такого лица.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14.3.2. </w:t>
      </w:r>
      <w:proofErr w:type="gramStart"/>
      <w:r w:rsidRPr="00437BF6">
        <w:rPr>
          <w:sz w:val="26"/>
          <w:szCs w:val="26"/>
          <w:lang w:eastAsia="en-US"/>
        </w:rPr>
        <w:t xml:space="preserve">В случае направления участником </w:t>
      </w:r>
      <w:r>
        <w:rPr>
          <w:sz w:val="26"/>
          <w:szCs w:val="26"/>
          <w:lang w:eastAsia="en-US"/>
        </w:rPr>
        <w:t>закупки</w:t>
      </w:r>
      <w:r w:rsidRPr="00437BF6">
        <w:rPr>
          <w:sz w:val="26"/>
          <w:szCs w:val="26"/>
          <w:lang w:eastAsia="en-US"/>
        </w:rPr>
        <w:t xml:space="preserve"> пакетов документов по нескол</w:t>
      </w:r>
      <w:r w:rsidRPr="00437BF6">
        <w:rPr>
          <w:sz w:val="26"/>
          <w:szCs w:val="26"/>
          <w:lang w:eastAsia="en-US"/>
        </w:rPr>
        <w:t>ь</w:t>
      </w:r>
      <w:r w:rsidRPr="00437BF6">
        <w:rPr>
          <w:sz w:val="26"/>
          <w:szCs w:val="26"/>
          <w:lang w:eastAsia="en-US"/>
        </w:rPr>
        <w:t>ким запросам котировок, допускается предоставление документов, указанных в п. 14.3.1., только по запросу котировок цен с ближайшей датой проведения, а для остальных запр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сов котировок цен допускается направление вместо указанных документов письма с указ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нием даты проведения и предмета запроса котировок, на который был предоставлен по</w:t>
      </w:r>
      <w:r w:rsidRPr="00437BF6">
        <w:rPr>
          <w:sz w:val="26"/>
          <w:szCs w:val="26"/>
          <w:lang w:eastAsia="en-US"/>
        </w:rPr>
        <w:t>л</w:t>
      </w:r>
      <w:r w:rsidRPr="00437BF6">
        <w:rPr>
          <w:sz w:val="26"/>
          <w:szCs w:val="26"/>
          <w:lang w:eastAsia="en-US"/>
        </w:rPr>
        <w:t>ный пакет документов.</w:t>
      </w:r>
      <w:proofErr w:type="gramEnd"/>
      <w:r w:rsidRPr="00437BF6">
        <w:rPr>
          <w:sz w:val="26"/>
          <w:szCs w:val="26"/>
          <w:lang w:eastAsia="en-US"/>
        </w:rPr>
        <w:t xml:space="preserve"> Полный пакет документов должен быть предоставлен не реже 1 (одного) раза в квартал.</w:t>
      </w:r>
    </w:p>
    <w:p w:rsidR="00F80E92" w:rsidRPr="004754F5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4754F5">
        <w:rPr>
          <w:i/>
          <w:iCs/>
          <w:sz w:val="26"/>
          <w:szCs w:val="26"/>
          <w:u w:val="single"/>
          <w:lang w:eastAsia="en-US"/>
        </w:rPr>
        <w:t>14.4. Порядок проведения запроса котировок.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 xml:space="preserve">14.4.1. </w:t>
      </w:r>
      <w:proofErr w:type="gramStart"/>
      <w:r w:rsidRPr="00437BF6">
        <w:rPr>
          <w:sz w:val="26"/>
          <w:szCs w:val="26"/>
          <w:lang w:eastAsia="en-US"/>
        </w:rPr>
        <w:t>Извещение о проведении запроса котировок и проект договора размещается на сайте не менее чем за 7 (семь) дней до дня истечения срока представления котирово</w:t>
      </w:r>
      <w:r w:rsidRPr="00437BF6">
        <w:rPr>
          <w:sz w:val="26"/>
          <w:szCs w:val="26"/>
          <w:lang w:eastAsia="en-US"/>
        </w:rPr>
        <w:t>ч</w:t>
      </w:r>
      <w:r w:rsidRPr="00437BF6">
        <w:rPr>
          <w:sz w:val="26"/>
          <w:szCs w:val="26"/>
          <w:lang w:eastAsia="en-US"/>
        </w:rPr>
        <w:t xml:space="preserve">ных заявок, а при закупке на поставку товаров, выполнение работ, оказание </w:t>
      </w:r>
      <w:r>
        <w:rPr>
          <w:sz w:val="26"/>
          <w:szCs w:val="26"/>
          <w:lang w:eastAsia="en-US"/>
        </w:rPr>
        <w:t>услуг на су</w:t>
      </w:r>
      <w:r>
        <w:rPr>
          <w:sz w:val="26"/>
          <w:szCs w:val="26"/>
          <w:lang w:eastAsia="en-US"/>
        </w:rPr>
        <w:t>м</w:t>
      </w:r>
      <w:r>
        <w:rPr>
          <w:sz w:val="26"/>
          <w:szCs w:val="26"/>
          <w:lang w:eastAsia="en-US"/>
        </w:rPr>
        <w:t>му, не превышающую 1</w:t>
      </w:r>
      <w:r w:rsidRPr="00437BF6">
        <w:rPr>
          <w:sz w:val="26"/>
          <w:szCs w:val="26"/>
          <w:lang w:eastAsia="en-US"/>
        </w:rPr>
        <w:t xml:space="preserve"> 000 000,00 (</w:t>
      </w:r>
      <w:r>
        <w:rPr>
          <w:sz w:val="26"/>
          <w:szCs w:val="26"/>
          <w:lang w:eastAsia="en-US"/>
        </w:rPr>
        <w:t>один миллион</w:t>
      </w:r>
      <w:r w:rsidRPr="00437BF6">
        <w:rPr>
          <w:sz w:val="26"/>
          <w:szCs w:val="26"/>
          <w:lang w:eastAsia="en-US"/>
        </w:rPr>
        <w:t xml:space="preserve">) рублей, не менее чем за </w:t>
      </w:r>
      <w:r>
        <w:rPr>
          <w:sz w:val="26"/>
          <w:szCs w:val="26"/>
          <w:lang w:eastAsia="en-US"/>
        </w:rPr>
        <w:t>5</w:t>
      </w:r>
      <w:r w:rsidRPr="00437BF6">
        <w:rPr>
          <w:sz w:val="26"/>
          <w:szCs w:val="26"/>
          <w:lang w:eastAsia="en-US"/>
        </w:rPr>
        <w:t xml:space="preserve"> (</w:t>
      </w:r>
      <w:r>
        <w:rPr>
          <w:sz w:val="26"/>
          <w:szCs w:val="26"/>
          <w:lang w:eastAsia="en-US"/>
        </w:rPr>
        <w:t>пять) дней</w:t>
      </w:r>
      <w:r w:rsidRPr="00437BF6">
        <w:rPr>
          <w:sz w:val="26"/>
          <w:szCs w:val="26"/>
          <w:lang w:eastAsia="en-US"/>
        </w:rPr>
        <w:t xml:space="preserve"> до истечения указанного срока.</w:t>
      </w:r>
      <w:proofErr w:type="gramEnd"/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14.4.2. Извещение о проведении запроса котировок должно содержать сведения, ук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занные в п. 14.2. настоящего Положения, быть доступно для ознакомления в течение всего срока подачи котировочных заявок без взимания платы.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14.4.3. </w:t>
      </w:r>
      <w:proofErr w:type="gramStart"/>
      <w:r w:rsidRPr="00437BF6">
        <w:rPr>
          <w:sz w:val="26"/>
          <w:szCs w:val="26"/>
          <w:lang w:eastAsia="en-US"/>
        </w:rPr>
        <w:t>Извещение может содержать указание на товарные знаки, знаки обслужив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ния, фирменные наименования, патенты, полезные модели, промышленные образцы, н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именование места происхождения товара или наименование производителя, к качеству, техническим характеристикам товара, работ, услуг, требования к их безопасности, треб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вания к функциональным характеристикам (потребительским свойствам) товара, к разм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рам, упаковке, отгрузке товара, требования к результатам работ и иные показатели, св</w:t>
      </w:r>
      <w:r w:rsidRPr="00437BF6">
        <w:rPr>
          <w:sz w:val="26"/>
          <w:szCs w:val="26"/>
          <w:lang w:eastAsia="en-US"/>
        </w:rPr>
        <w:t>я</w:t>
      </w:r>
      <w:r w:rsidRPr="00437BF6">
        <w:rPr>
          <w:sz w:val="26"/>
          <w:szCs w:val="26"/>
          <w:lang w:eastAsia="en-US"/>
        </w:rPr>
        <w:t>занные с определением соответствия поставляемого товара, выполняемых</w:t>
      </w:r>
      <w:proofErr w:type="gramEnd"/>
      <w:r w:rsidRPr="00437BF6">
        <w:rPr>
          <w:sz w:val="26"/>
          <w:szCs w:val="26"/>
          <w:lang w:eastAsia="en-US"/>
        </w:rPr>
        <w:t xml:space="preserve"> работ, оказ</w:t>
      </w:r>
      <w:r w:rsidRPr="00437BF6">
        <w:rPr>
          <w:sz w:val="26"/>
          <w:szCs w:val="26"/>
          <w:lang w:eastAsia="en-US"/>
        </w:rPr>
        <w:t>ы</w:t>
      </w:r>
      <w:r w:rsidRPr="00437BF6">
        <w:rPr>
          <w:sz w:val="26"/>
          <w:szCs w:val="26"/>
          <w:lang w:eastAsia="en-US"/>
        </w:rPr>
        <w:t>ваемых услуг потребностям Заказчика.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14.4.4. Запрос котировок может направляться с использованием любых сре</w:t>
      </w:r>
      <w:proofErr w:type="gramStart"/>
      <w:r w:rsidRPr="00437BF6">
        <w:rPr>
          <w:sz w:val="26"/>
          <w:szCs w:val="26"/>
          <w:lang w:eastAsia="en-US"/>
        </w:rPr>
        <w:t>дств св</w:t>
      </w:r>
      <w:proofErr w:type="gramEnd"/>
      <w:r w:rsidRPr="00437BF6">
        <w:rPr>
          <w:sz w:val="26"/>
          <w:szCs w:val="26"/>
          <w:lang w:eastAsia="en-US"/>
        </w:rPr>
        <w:t>я</w:t>
      </w:r>
      <w:r w:rsidRPr="00437BF6">
        <w:rPr>
          <w:sz w:val="26"/>
          <w:szCs w:val="26"/>
          <w:lang w:eastAsia="en-US"/>
        </w:rPr>
        <w:t>зи, позволяющих с достоверностью идентифицировать лицо его отправившее.</w:t>
      </w:r>
    </w:p>
    <w:p w:rsidR="00F80E92" w:rsidRPr="00590E77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590E77">
        <w:rPr>
          <w:i/>
          <w:iCs/>
          <w:sz w:val="26"/>
          <w:szCs w:val="26"/>
          <w:u w:val="single"/>
          <w:lang w:eastAsia="en-US"/>
        </w:rPr>
        <w:t>14.5. Порядок подачи котировочных заявок.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14.5.1. Любой участник закупки (в том числе участник, которому не направлялся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прос котировок) вправе подать только одну котировочную заявку. Внесение изменений в котировочную заявку не допускается.</w:t>
      </w:r>
    </w:p>
    <w:p w:rsidR="00F80E92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14.5.2. Котировочная заявка подается участником Заказчику в письменной форме.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</w:rPr>
        <w:t>Все листы заявки на участие в запросе котировок должны быть прошиты и пронум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рованы. Заявка на участие в запросе котировок должна включать опись входящих в ее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 документов, должна быть скреплена печатью участника закупок (для юридических лиц) и подписана участником закупок или лицом, им уполномоченным. Соблюдение уч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стником закупки указанных требований означает, что все документы и сведения, входящие в состав заявки, поданы от имени участника закупок, а также подтверждает подлинность и достоверность представленных в составе заявки на участие в запросе котировок докуме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тов и сведений.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14.5.3. Котировочная заявка, поданная в срок, указанный в извещении, регистрир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ется Заказчиком. По требованию участника Заказчик выдает расписку в получении кот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ровочной заявки с указанием даты и времени ее получения.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14.5.4. Не допускается проведение переговоров между Заказчиком и участником в отношении поданной им котировочной заявки.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14.5.5. Котировочные заявки, поданные после дня окончания срока их подачи, ук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занного в извещении, не рассматриваются и возвращаются участникам по их требованию.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14.5.6. </w:t>
      </w:r>
      <w:r>
        <w:rPr>
          <w:sz w:val="26"/>
          <w:szCs w:val="26"/>
          <w:lang w:eastAsia="en-US"/>
        </w:rPr>
        <w:t>Комиссия</w:t>
      </w:r>
      <w:r w:rsidRPr="00437BF6">
        <w:rPr>
          <w:sz w:val="26"/>
          <w:szCs w:val="26"/>
          <w:lang w:eastAsia="en-US"/>
        </w:rPr>
        <w:t xml:space="preserve"> в течение дня, следующего за днем окончания срока подачи заявок, рассматривает их на соответствие требованиям, установленным в извещении, и оценивает такие заявки.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14.5.7. Комиссия</w:t>
      </w:r>
      <w:r w:rsidRPr="00437BF6">
        <w:rPr>
          <w:sz w:val="26"/>
          <w:szCs w:val="26"/>
          <w:lang w:eastAsia="en-US"/>
        </w:rPr>
        <w:t xml:space="preserve"> не рассматривает и отклоняет заявки, если они не соответствуют форме и требованиям, установленным в извещении</w:t>
      </w:r>
      <w:r>
        <w:rPr>
          <w:sz w:val="26"/>
          <w:szCs w:val="26"/>
          <w:lang w:eastAsia="en-US"/>
        </w:rPr>
        <w:t xml:space="preserve"> и документации</w:t>
      </w:r>
      <w:r w:rsidRPr="00437BF6">
        <w:rPr>
          <w:sz w:val="26"/>
          <w:szCs w:val="26"/>
          <w:lang w:eastAsia="en-US"/>
        </w:rPr>
        <w:t xml:space="preserve"> или предложенная в заявках цена товаров, работ, услуг превышает максимальную цену, указанную в извещ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нии. Отклонение котировочных заявок по другим основаниям не допускается.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14.5.8. В случае отклонения </w:t>
      </w:r>
      <w:r>
        <w:rPr>
          <w:sz w:val="26"/>
          <w:szCs w:val="26"/>
          <w:lang w:eastAsia="en-US"/>
        </w:rPr>
        <w:t>Комиссией</w:t>
      </w:r>
      <w:r w:rsidRPr="00437BF6">
        <w:rPr>
          <w:sz w:val="26"/>
          <w:szCs w:val="26"/>
          <w:lang w:eastAsia="en-US"/>
        </w:rPr>
        <w:t xml:space="preserve"> всех котировочных заявок, Заказчик вправе осуществить повторное размещение заказа путем проведения запроса котировок. При этом Заказчик вправе изменить условия исполнения договора.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14.6. Продление срока подачи котировочных заявок.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>14.6.1. В случае если после дня окончании срока подачи заявок подана только одна заявка Заказчик продлевает срок подачи заявок на четыре дня и в течение одного рабочего дня после дня окончания срока подачи заявок размещает на сайте извещение о продлении срока подачи таких заявок.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14.6.2. Котировочная заявка, поданная в срок, указанный в извещении о продлении срока, рассматривается в порядке, указанном в извещении о проведении запроса котир</w:t>
      </w:r>
      <w:r w:rsidRPr="00437BF6"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вок, установленном</w:t>
      </w:r>
      <w:r w:rsidRPr="00437BF6">
        <w:rPr>
          <w:sz w:val="26"/>
          <w:szCs w:val="26"/>
          <w:lang w:eastAsia="en-US"/>
        </w:rPr>
        <w:t xml:space="preserve"> для рассмотрения котировочных заявок, поданных в срок.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14.6.3. </w:t>
      </w:r>
      <w:proofErr w:type="gramStart"/>
      <w:r w:rsidRPr="00437BF6">
        <w:rPr>
          <w:sz w:val="26"/>
          <w:szCs w:val="26"/>
          <w:lang w:eastAsia="en-US"/>
        </w:rPr>
        <w:t>В случае если после дня окончания срока подачи котировочных заявок, ук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занного в извещении о продлении срока, не подана дополнительно ни одна котировочная заявка, а единственная поданная котировочная заявка соответствует требованиям, устано</w:t>
      </w:r>
      <w:r w:rsidRPr="00437BF6">
        <w:rPr>
          <w:sz w:val="26"/>
          <w:szCs w:val="26"/>
          <w:lang w:eastAsia="en-US"/>
        </w:rPr>
        <w:t>в</w:t>
      </w:r>
      <w:r w:rsidRPr="00437BF6">
        <w:rPr>
          <w:sz w:val="26"/>
          <w:szCs w:val="26"/>
          <w:lang w:eastAsia="en-US"/>
        </w:rPr>
        <w:t>ленным извещением о проведении запроса котировок и содержит предложение</w:t>
      </w:r>
      <w:r>
        <w:rPr>
          <w:sz w:val="26"/>
          <w:szCs w:val="26"/>
          <w:lang w:eastAsia="en-US"/>
        </w:rPr>
        <w:t xml:space="preserve"> о цене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говора, не превышающее</w:t>
      </w:r>
      <w:r w:rsidRPr="00437BF6">
        <w:rPr>
          <w:sz w:val="26"/>
          <w:szCs w:val="26"/>
          <w:lang w:eastAsia="en-US"/>
        </w:rPr>
        <w:t xml:space="preserve"> максимальную цену, указанную в извещении, Заказчик обязан заключить договор с участником </w:t>
      </w:r>
      <w:r>
        <w:rPr>
          <w:sz w:val="26"/>
          <w:szCs w:val="26"/>
          <w:lang w:eastAsia="en-US"/>
        </w:rPr>
        <w:t>закупки</w:t>
      </w:r>
      <w:r w:rsidRPr="00437BF6">
        <w:rPr>
          <w:sz w:val="26"/>
          <w:szCs w:val="26"/>
          <w:lang w:eastAsia="en-US"/>
        </w:rPr>
        <w:t>, подавшим такую заявку на</w:t>
      </w:r>
      <w:proofErr w:type="gramEnd"/>
      <w:r w:rsidRPr="00437BF6">
        <w:rPr>
          <w:sz w:val="26"/>
          <w:szCs w:val="26"/>
          <w:lang w:eastAsia="en-US"/>
        </w:rPr>
        <w:t xml:space="preserve"> </w:t>
      </w:r>
      <w:proofErr w:type="gramStart"/>
      <w:r w:rsidRPr="00437BF6">
        <w:rPr>
          <w:sz w:val="26"/>
          <w:szCs w:val="26"/>
          <w:lang w:eastAsia="en-US"/>
        </w:rPr>
        <w:t>условиях</w:t>
      </w:r>
      <w:proofErr w:type="gramEnd"/>
      <w:r w:rsidRPr="00437BF6">
        <w:rPr>
          <w:sz w:val="26"/>
          <w:szCs w:val="26"/>
          <w:lang w:eastAsia="en-US"/>
        </w:rPr>
        <w:t>, пред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смотренных извещением о проведении запроса котировок и по цене, предложенной ук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 xml:space="preserve">занным участником </w:t>
      </w:r>
      <w:r>
        <w:rPr>
          <w:sz w:val="26"/>
          <w:szCs w:val="26"/>
          <w:lang w:eastAsia="en-US"/>
        </w:rPr>
        <w:t>закупки</w:t>
      </w:r>
      <w:r w:rsidRPr="00437BF6">
        <w:rPr>
          <w:sz w:val="26"/>
          <w:szCs w:val="26"/>
          <w:lang w:eastAsia="en-US"/>
        </w:rPr>
        <w:t xml:space="preserve"> в котировочной заявке.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14.6.4. В случае если не подана ни одна котировочная заявка, Заказчик вправе п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вторно осуществить размещение заказа, при этом Заказчик вправе изменить условия и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полнения договора или заключить договор с единственным поставщиком (исполнителем, подрядчиком). При этом договор должен быть заключен на условиях, предусмотренных извещением о проведении запроса котировок цен, цена такого договора не должна прев</w:t>
      </w:r>
      <w:r w:rsidRPr="00437BF6">
        <w:rPr>
          <w:sz w:val="26"/>
          <w:szCs w:val="26"/>
          <w:lang w:eastAsia="en-US"/>
        </w:rPr>
        <w:t>ы</w:t>
      </w:r>
      <w:r w:rsidRPr="00437BF6">
        <w:rPr>
          <w:sz w:val="26"/>
          <w:szCs w:val="26"/>
          <w:lang w:eastAsia="en-US"/>
        </w:rPr>
        <w:t>шать начальную цену договора, указанную в извещении о проведении запроса котировок цен.</w:t>
      </w:r>
    </w:p>
    <w:p w:rsidR="00F80E92" w:rsidRPr="006F5AEA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6F5AEA">
        <w:rPr>
          <w:i/>
          <w:iCs/>
          <w:sz w:val="26"/>
          <w:szCs w:val="26"/>
          <w:u w:val="single"/>
          <w:lang w:eastAsia="en-US"/>
        </w:rPr>
        <w:t>14.7. Порядок рассмотрения и оценки котировочных заявок.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14.7.1. Результаты рассмотрения и оценки заявок оформляются протоколом. В пр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 xml:space="preserve">токоле должны содержаться сведения о Заказчике, о существенных условиях договора, обо всех участниках </w:t>
      </w:r>
      <w:r>
        <w:rPr>
          <w:sz w:val="26"/>
          <w:szCs w:val="26"/>
          <w:lang w:eastAsia="en-US"/>
        </w:rPr>
        <w:t>закупки</w:t>
      </w:r>
      <w:r w:rsidRPr="00437BF6">
        <w:rPr>
          <w:sz w:val="26"/>
          <w:szCs w:val="26"/>
          <w:lang w:eastAsia="en-US"/>
        </w:rPr>
        <w:t>, подавших котировочные заявки, об отклоненных котировочных заявках, с обоснованием причин отклонения, предложение о наиболее низкой цене тов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 xml:space="preserve">ров, работ, услуг, сведения о победителе в проведении запроса котировок, об участнике </w:t>
      </w:r>
      <w:r>
        <w:rPr>
          <w:sz w:val="26"/>
          <w:szCs w:val="26"/>
          <w:lang w:eastAsia="en-US"/>
        </w:rPr>
        <w:t>закупки</w:t>
      </w:r>
      <w:r w:rsidRPr="00437BF6">
        <w:rPr>
          <w:sz w:val="26"/>
          <w:szCs w:val="26"/>
          <w:lang w:eastAsia="en-US"/>
        </w:rPr>
        <w:t xml:space="preserve">, предложившем в котировочной заявке цену, такую </w:t>
      </w:r>
      <w:proofErr w:type="gramStart"/>
      <w:r w:rsidRPr="00437BF6">
        <w:rPr>
          <w:sz w:val="26"/>
          <w:szCs w:val="26"/>
          <w:lang w:eastAsia="en-US"/>
        </w:rPr>
        <w:t>же</w:t>
      </w:r>
      <w:proofErr w:type="gramEnd"/>
      <w:r w:rsidRPr="00437BF6">
        <w:rPr>
          <w:sz w:val="26"/>
          <w:szCs w:val="26"/>
          <w:lang w:eastAsia="en-US"/>
        </w:rPr>
        <w:t xml:space="preserve"> как победитель в провед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нии запроса котировок, или об участнике зак</w:t>
      </w:r>
      <w:r>
        <w:rPr>
          <w:sz w:val="26"/>
          <w:szCs w:val="26"/>
          <w:lang w:eastAsia="en-US"/>
        </w:rPr>
        <w:t>упке</w:t>
      </w:r>
      <w:r w:rsidRPr="00437BF6">
        <w:rPr>
          <w:sz w:val="26"/>
          <w:szCs w:val="26"/>
          <w:lang w:eastAsia="en-US"/>
        </w:rPr>
        <w:t xml:space="preserve">, предложение о цене </w:t>
      </w:r>
      <w:proofErr w:type="gramStart"/>
      <w:r w:rsidRPr="00437BF6">
        <w:rPr>
          <w:sz w:val="26"/>
          <w:szCs w:val="26"/>
          <w:lang w:eastAsia="en-US"/>
        </w:rPr>
        <w:t>договора</w:t>
      </w:r>
      <w:proofErr w:type="gramEnd"/>
      <w:r w:rsidRPr="00437BF6">
        <w:rPr>
          <w:sz w:val="26"/>
          <w:szCs w:val="26"/>
          <w:lang w:eastAsia="en-US"/>
        </w:rPr>
        <w:t xml:space="preserve"> кото</w:t>
      </w:r>
      <w:r>
        <w:rPr>
          <w:sz w:val="26"/>
          <w:szCs w:val="26"/>
          <w:lang w:eastAsia="en-US"/>
        </w:rPr>
        <w:t>рого</w:t>
      </w:r>
      <w:r w:rsidRPr="00437BF6">
        <w:rPr>
          <w:sz w:val="26"/>
          <w:szCs w:val="26"/>
          <w:lang w:eastAsia="en-US"/>
        </w:rPr>
        <w:t xml:space="preserve"> содержит лучшие условия по цене договора, следующее после предложенных победителем в проведении запроса котировок условиях.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14.7.2. Протокол подписывается </w:t>
      </w:r>
      <w:r>
        <w:rPr>
          <w:sz w:val="26"/>
          <w:szCs w:val="26"/>
          <w:lang w:eastAsia="en-US"/>
        </w:rPr>
        <w:t>всеми присутствующими при рассмотрении заявок членами комиссии</w:t>
      </w:r>
      <w:r w:rsidRPr="00437BF6">
        <w:rPr>
          <w:sz w:val="26"/>
          <w:szCs w:val="26"/>
          <w:lang w:eastAsia="en-US"/>
        </w:rPr>
        <w:t xml:space="preserve"> и в течение дня, следующего за его подписанием, размещается на оф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циальном сайте.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14.7.3. Протокол составляется в 2 (двух) экземплярах, один из которых остается у Заказчика. Заказчик в течение 2 (двух) рабочих дней со дня подписания протокола перед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ет победителю в проведении запроса котировок один экземпляр протокола и проект дог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вора, который составляется путем включения в него условий исполнения договора, пред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смотренных извещением о проведении запроса котировок, и цены, предложенной побед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телем запроса котировок в котировочной заявке.</w:t>
      </w:r>
      <w:r>
        <w:rPr>
          <w:sz w:val="26"/>
          <w:szCs w:val="26"/>
          <w:lang w:eastAsia="en-US"/>
        </w:rPr>
        <w:t xml:space="preserve"> Проект договора передается победителю, если Заказчиком не принято решение об отказе от заключения договора, в соответствии с п.14.8.7. настоящего Положения.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14.7.4. Любой участник </w:t>
      </w:r>
      <w:r>
        <w:rPr>
          <w:sz w:val="26"/>
          <w:szCs w:val="26"/>
          <w:lang w:eastAsia="en-US"/>
        </w:rPr>
        <w:t>закупки</w:t>
      </w:r>
      <w:r w:rsidRPr="00437BF6">
        <w:rPr>
          <w:sz w:val="26"/>
          <w:szCs w:val="26"/>
          <w:lang w:eastAsia="en-US"/>
        </w:rPr>
        <w:t>, подавший котировочную заявку, после размещения на сайте протокола рассмотрения и оценки котировочных заявок вправе направить Зака</w:t>
      </w:r>
      <w:r w:rsidRPr="00437BF6">
        <w:rPr>
          <w:sz w:val="26"/>
          <w:szCs w:val="26"/>
          <w:lang w:eastAsia="en-US"/>
        </w:rPr>
        <w:t>з</w:t>
      </w:r>
      <w:r w:rsidRPr="00437BF6">
        <w:rPr>
          <w:sz w:val="26"/>
          <w:szCs w:val="26"/>
          <w:lang w:eastAsia="en-US"/>
        </w:rPr>
        <w:t>чику в письменной форме запрос о разъяснении результатов рассмотрения и оценки кот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ровочных заявок. Заказчик в течение 2 (двух) дней со дня поступления запроса обязан пр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доставить участнику разъяснения в письменной форме или в форме электронного док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мента.</w:t>
      </w:r>
    </w:p>
    <w:p w:rsidR="00F80E92" w:rsidRPr="006F5AEA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u w:val="single"/>
          <w:lang w:eastAsia="en-US"/>
        </w:rPr>
      </w:pPr>
      <w:r w:rsidRPr="006F5AEA">
        <w:rPr>
          <w:i/>
          <w:iCs/>
          <w:sz w:val="26"/>
          <w:szCs w:val="26"/>
          <w:u w:val="single"/>
          <w:lang w:eastAsia="en-US"/>
        </w:rPr>
        <w:lastRenderedPageBreak/>
        <w:t>14.8. Заключение договора по результатам рассмотрения и оценки котировочных заявок.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14.8.1. Победителем признается участник, подавший котировочную заявку, которая отвечает всем требованиям, установленным в извещении о проведении запроса котировок, и </w:t>
      </w:r>
      <w:proofErr w:type="gramStart"/>
      <w:r w:rsidRPr="00437BF6">
        <w:rPr>
          <w:sz w:val="26"/>
          <w:szCs w:val="26"/>
          <w:lang w:eastAsia="en-US"/>
        </w:rPr>
        <w:t>в</w:t>
      </w:r>
      <w:proofErr w:type="gramEnd"/>
      <w:r w:rsidRPr="00437BF6">
        <w:rPr>
          <w:sz w:val="26"/>
          <w:szCs w:val="26"/>
          <w:lang w:eastAsia="en-US"/>
        </w:rPr>
        <w:t xml:space="preserve"> которой указана наиболее низкая цена товаров, работ, услуг. В случае предложения наиболее низкой цены товаров, работ, услуг несколькими участниками, победителем пр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знается участник, котировочная заявка которого поступила ранее котировочных заявок других участников.</w:t>
      </w:r>
    </w:p>
    <w:p w:rsidR="00F80E92" w:rsidRPr="00437BF6" w:rsidRDefault="00F80E92" w:rsidP="004A3BD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14.8.2. Победитель признается уклонившимся от заключения договора, если он не представил Заказчику подписанный договор в срок, указанный в извещении о проведении запроса котировок.</w:t>
      </w:r>
    </w:p>
    <w:p w:rsidR="00F80E92" w:rsidRPr="00437BF6" w:rsidRDefault="00F80E92" w:rsidP="006B236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14.8.3. Если победитель признан уклонившимся от заключения договора, Заказчик вправе:</w:t>
      </w:r>
    </w:p>
    <w:p w:rsidR="00F80E92" w:rsidRPr="00437BF6" w:rsidRDefault="00F80E92" w:rsidP="000306B2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14.8.3.1. обратиться в суд с иском о понуждении победителя заключить договор, а также о возмещении убытков, причиненных уклонением от заключения договора;</w:t>
      </w:r>
    </w:p>
    <w:p w:rsidR="00F80E92" w:rsidRPr="00437BF6" w:rsidRDefault="00F80E92" w:rsidP="000306B2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14.8.3.2. заключить договор с участником, предложившим такую же, как и побед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тель, цену договора, а при отсутствии такого участника – с участником, предложение, о цене договора которого содержит лучшие условия по цене, следующее после предложе</w:t>
      </w:r>
      <w:r w:rsidRPr="00437BF6">
        <w:rPr>
          <w:sz w:val="26"/>
          <w:szCs w:val="26"/>
          <w:lang w:eastAsia="en-US"/>
        </w:rPr>
        <w:t>н</w:t>
      </w:r>
      <w:r w:rsidRPr="00437BF6">
        <w:rPr>
          <w:sz w:val="26"/>
          <w:szCs w:val="26"/>
          <w:lang w:eastAsia="en-US"/>
        </w:rPr>
        <w:t>ных победителем в проведении запроса котировок условий, если цена договора не прев</w:t>
      </w:r>
      <w:r w:rsidRPr="00437BF6">
        <w:rPr>
          <w:sz w:val="26"/>
          <w:szCs w:val="26"/>
          <w:lang w:eastAsia="en-US"/>
        </w:rPr>
        <w:t>ы</w:t>
      </w:r>
      <w:r w:rsidRPr="00437BF6">
        <w:rPr>
          <w:sz w:val="26"/>
          <w:szCs w:val="26"/>
          <w:lang w:eastAsia="en-US"/>
        </w:rPr>
        <w:t>шает максимальную цену договора, указанную в извещении.</w:t>
      </w:r>
    </w:p>
    <w:p w:rsidR="00F80E92" w:rsidRPr="00437BF6" w:rsidRDefault="00F80E92" w:rsidP="00AC22F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14.8.4. Если победитель в проведении запроса котировок, признанный уклонивши</w:t>
      </w:r>
      <w:r w:rsidRPr="00437BF6">
        <w:rPr>
          <w:sz w:val="26"/>
          <w:szCs w:val="26"/>
          <w:lang w:eastAsia="en-US"/>
        </w:rPr>
        <w:t>м</w:t>
      </w:r>
      <w:r w:rsidRPr="00437BF6">
        <w:rPr>
          <w:sz w:val="26"/>
          <w:szCs w:val="26"/>
          <w:lang w:eastAsia="en-US"/>
        </w:rPr>
        <w:t xml:space="preserve">ся от заключения договора, и участник закупки, </w:t>
      </w:r>
      <w:proofErr w:type="gramStart"/>
      <w:r w:rsidRPr="00437BF6">
        <w:rPr>
          <w:sz w:val="26"/>
          <w:szCs w:val="26"/>
          <w:lang w:eastAsia="en-US"/>
        </w:rPr>
        <w:t>предложение</w:t>
      </w:r>
      <w:proofErr w:type="gramEnd"/>
      <w:r w:rsidRPr="00437BF6">
        <w:rPr>
          <w:sz w:val="26"/>
          <w:szCs w:val="26"/>
          <w:lang w:eastAsia="en-US"/>
        </w:rPr>
        <w:t xml:space="preserve"> о цене договора которого с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 xml:space="preserve">держит лучшие условия по цене договора, следующее после предложенных победителем в проведении запроса котировок условий, являются лицами, способными оказывать влияние на деятельность друг друга, </w:t>
      </w:r>
      <w:r>
        <w:rPr>
          <w:sz w:val="26"/>
          <w:szCs w:val="26"/>
          <w:lang w:eastAsia="en-US"/>
        </w:rPr>
        <w:t xml:space="preserve">то </w:t>
      </w:r>
      <w:r w:rsidRPr="00437BF6">
        <w:rPr>
          <w:sz w:val="26"/>
          <w:szCs w:val="26"/>
          <w:lang w:eastAsia="en-US"/>
        </w:rPr>
        <w:t>Заказчик не вправе заключить договор с указанным учас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ником закупки. В этом случае Заказчик вправе повторно осуществить размещение заказа путем запроса котировок.</w:t>
      </w:r>
    </w:p>
    <w:p w:rsidR="00F80E92" w:rsidRPr="00437BF6" w:rsidRDefault="00F80E92" w:rsidP="000306B2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14.8.5. Договор заключается не ранее чем через пять дней со дня размещения на са</w:t>
      </w:r>
      <w:r w:rsidRPr="00437BF6">
        <w:rPr>
          <w:sz w:val="26"/>
          <w:szCs w:val="26"/>
          <w:lang w:eastAsia="en-US"/>
        </w:rPr>
        <w:t>й</w:t>
      </w:r>
      <w:r w:rsidRPr="00437BF6">
        <w:rPr>
          <w:sz w:val="26"/>
          <w:szCs w:val="26"/>
          <w:lang w:eastAsia="en-US"/>
        </w:rPr>
        <w:t>те протокола рассмотрения и оценки котировочных заявок и не позднее чем через двадцать дней со дня подписания указанного протокола.</w:t>
      </w:r>
    </w:p>
    <w:p w:rsidR="00F80E92" w:rsidRDefault="00F80E92" w:rsidP="000306B2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14.8.6. Договор заключается на условиях, предусмотренных извещением о провед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нии запроса котировок цен, по цене, предложенной в заявке победителя в проведении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проса котировок или в котировочной заявке участника, с которым заключается договор (в случае уклонения победителя в проведении запроса котировок от заключения договора). При этом процедура заключения договора должна полностью соответствовать требован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ям локальных нормативных актов Заказчика, регламентирующих процесс заключения д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говоров (включая перечень сведений и документов, представляемых контрагентом).</w:t>
      </w:r>
    </w:p>
    <w:p w:rsidR="00F80E92" w:rsidRDefault="00F80E92" w:rsidP="004B2EA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14.8.7. </w:t>
      </w:r>
      <w:r>
        <w:rPr>
          <w:sz w:val="26"/>
          <w:szCs w:val="26"/>
        </w:rPr>
        <w:t>По результатам запроса котировок Заказчик вправе заключить договор с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бедителем запроса котировок либо отказаться от его заключения независимо от рекоме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даций комиссии. В случае отказа от заключения договора с победителем запроса котир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вок право заключить договор к остальным участникам процедуры не переходит. В этом случае Заказчик размещает на официальном сайте уведомление об отказе от заключения договора.</w:t>
      </w:r>
    </w:p>
    <w:p w:rsidR="00F80E92" w:rsidRPr="00437BF6" w:rsidRDefault="00F80E92" w:rsidP="000306B2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  <w:r w:rsidRPr="00437BF6">
        <w:rPr>
          <w:b/>
          <w:bCs/>
          <w:sz w:val="26"/>
          <w:szCs w:val="26"/>
          <w:lang w:eastAsia="en-US"/>
        </w:rPr>
        <w:t>15. Закупки путем проведения открытого запроса предложений.</w:t>
      </w: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</w:p>
    <w:p w:rsidR="00F80E92" w:rsidRPr="00EB493A" w:rsidRDefault="00F80E92" w:rsidP="001B505F">
      <w:pPr>
        <w:autoSpaceDE w:val="0"/>
        <w:autoSpaceDN w:val="0"/>
        <w:adjustRightInd w:val="0"/>
        <w:spacing w:line="240" w:lineRule="auto"/>
        <w:ind w:firstLine="708"/>
        <w:jc w:val="left"/>
        <w:rPr>
          <w:i/>
          <w:iCs/>
          <w:sz w:val="26"/>
          <w:szCs w:val="26"/>
          <w:lang w:eastAsia="en-US"/>
        </w:rPr>
      </w:pPr>
      <w:r w:rsidRPr="00EB493A">
        <w:rPr>
          <w:i/>
          <w:iCs/>
          <w:sz w:val="26"/>
          <w:szCs w:val="26"/>
          <w:lang w:eastAsia="en-US"/>
        </w:rPr>
        <w:t>15.1. Общий порядок проведения открытого запроса предложений.</w:t>
      </w:r>
    </w:p>
    <w:p w:rsidR="00F80E92" w:rsidRDefault="00F80E92" w:rsidP="001B505F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437BF6">
        <w:rPr>
          <w:sz w:val="26"/>
          <w:szCs w:val="26"/>
          <w:lang w:eastAsia="en-US"/>
        </w:rPr>
        <w:t xml:space="preserve">15.1.1. </w:t>
      </w:r>
      <w:r w:rsidRPr="00437BF6">
        <w:rPr>
          <w:sz w:val="26"/>
          <w:szCs w:val="26"/>
        </w:rPr>
        <w:t>Под запросом предложений понимается процедура закупки, при которой к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 xml:space="preserve">миссия по размещению заказа на основании критериев, установленных в тексте запроса  </w:t>
      </w:r>
      <w:r w:rsidRPr="00437BF6">
        <w:rPr>
          <w:sz w:val="26"/>
          <w:szCs w:val="26"/>
        </w:rPr>
        <w:lastRenderedPageBreak/>
        <w:t>предложений, определяет  участника процедуры закупки, предложившего лучшие условия выполнения договора. Запрос предложений проводится в случае</w:t>
      </w:r>
      <w:r w:rsidRPr="00437BF6">
        <w:rPr>
          <w:sz w:val="26"/>
          <w:szCs w:val="26"/>
          <w:lang w:eastAsia="en-US"/>
        </w:rPr>
        <w:t>,</w:t>
      </w:r>
      <w:r w:rsidRPr="00437BF6">
        <w:rPr>
          <w:sz w:val="26"/>
          <w:szCs w:val="26"/>
        </w:rPr>
        <w:t xml:space="preserve"> если предполагаемая стоимость договора о закупках составляет </w:t>
      </w:r>
      <w:r>
        <w:rPr>
          <w:sz w:val="26"/>
          <w:szCs w:val="26"/>
        </w:rPr>
        <w:t>от 1 млн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 до 50 млн. рублей, по усмотрению Заказчика.</w:t>
      </w:r>
    </w:p>
    <w:p w:rsidR="00F80E92" w:rsidRDefault="00F80E92" w:rsidP="008C7A9C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Запрос предложений - открытая конкурентная процедура закупок, которая не явл</w:t>
      </w:r>
      <w:r>
        <w:rPr>
          <w:sz w:val="26"/>
          <w:szCs w:val="26"/>
        </w:rPr>
        <w:t>я</w:t>
      </w:r>
      <w:r>
        <w:rPr>
          <w:sz w:val="26"/>
          <w:szCs w:val="26"/>
        </w:rPr>
        <w:t>ется конкурсом либо аукционом, ее проведение не регулируется ст. ст. 447 - 449 ч. 1 ГК РФ. Данная процедура также не является публичным конкурсом и не регулируется ст. ст. 1057 - 1061 ч. 2 ГК РФ, что не накладывает на Заказчика соответствующего объема гра</w:t>
      </w:r>
      <w:r>
        <w:rPr>
          <w:sz w:val="26"/>
          <w:szCs w:val="26"/>
        </w:rPr>
        <w:t>ж</w:t>
      </w:r>
      <w:r>
        <w:rPr>
          <w:sz w:val="26"/>
          <w:szCs w:val="26"/>
        </w:rPr>
        <w:t>данско-правовых обязательств по обязательному заключению договора с победителем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проса предложений или иным его участником.</w:t>
      </w:r>
    </w:p>
    <w:p w:rsidR="00F80E92" w:rsidRDefault="00F80E92" w:rsidP="008C7A9C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Заказчик вправе на любом этапе отказаться от проведения запроса предложений и от заключения договора, </w:t>
      </w:r>
      <w:proofErr w:type="gramStart"/>
      <w:r>
        <w:rPr>
          <w:sz w:val="26"/>
          <w:szCs w:val="26"/>
        </w:rPr>
        <w:t>разместив сообщение</w:t>
      </w:r>
      <w:proofErr w:type="gramEnd"/>
      <w:r>
        <w:rPr>
          <w:sz w:val="26"/>
          <w:szCs w:val="26"/>
        </w:rPr>
        <w:t xml:space="preserve"> об этом на официальном сайте. При отказе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казчик не возмещает участникам закупок понесенный ими реальный ущерб, упущенную выгоду, расходы и любые другие издержки, связанные с подготовкой к участию и участ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ем в запросе предложений.</w:t>
      </w:r>
    </w:p>
    <w:p w:rsidR="00F80E92" w:rsidRPr="008C7A9C" w:rsidRDefault="00F80E92" w:rsidP="001B505F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u w:val="single"/>
          <w:lang w:eastAsia="en-US"/>
        </w:rPr>
      </w:pPr>
      <w:r w:rsidRPr="008C7A9C">
        <w:rPr>
          <w:sz w:val="26"/>
          <w:szCs w:val="26"/>
          <w:u w:val="single"/>
          <w:lang w:eastAsia="en-US"/>
        </w:rPr>
        <w:t>Открытый запрос предложений проводится в следующей последовательности:</w:t>
      </w: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708"/>
        <w:jc w:val="left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определение Заказчиком условий, требований запроса предложений;</w:t>
      </w: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подготовка Заказчиком документов для проведения запроса предложений;</w:t>
      </w: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708"/>
        <w:jc w:val="left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объявление запроса предложений;</w:t>
      </w: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прием заявок на участие в запросе предложений, вскрытие заявок на участие в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просе предложений;</w:t>
      </w: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переторжка цен заявок на участие в запросе предложений (при необходимости);</w:t>
      </w: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708"/>
        <w:jc w:val="left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рассмотрение и оценка заявок на участие в запросе предложений;</w:t>
      </w: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708"/>
        <w:jc w:val="left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принятие решения о результатах запроса предложений;</w:t>
      </w: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708"/>
        <w:jc w:val="left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публикация информации о результатах запроса предложений;</w:t>
      </w: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подписание договора с участником, представившим лучшую заявку на участие в запросе предложений.</w:t>
      </w: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15.1.2. Не допускается взимание с участников процедур закупки платы за участие в запросе предложений, за исключением платы за предоставление копии документации о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просе предложений в печатном виде.</w:t>
      </w:r>
    </w:p>
    <w:p w:rsidR="00F80E92" w:rsidRPr="00EB493A" w:rsidRDefault="00F80E92" w:rsidP="001B505F">
      <w:pPr>
        <w:autoSpaceDE w:val="0"/>
        <w:autoSpaceDN w:val="0"/>
        <w:adjustRightInd w:val="0"/>
        <w:spacing w:line="240" w:lineRule="auto"/>
        <w:ind w:firstLine="708"/>
        <w:jc w:val="left"/>
        <w:rPr>
          <w:i/>
          <w:iCs/>
          <w:sz w:val="26"/>
          <w:szCs w:val="26"/>
          <w:lang w:eastAsia="en-US"/>
        </w:rPr>
      </w:pPr>
      <w:r w:rsidRPr="00EB493A">
        <w:rPr>
          <w:i/>
          <w:iCs/>
          <w:sz w:val="26"/>
          <w:szCs w:val="26"/>
          <w:lang w:eastAsia="en-US"/>
        </w:rPr>
        <w:t>15.2. Извещение о проведении открытого запроса предложений.</w:t>
      </w: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708"/>
        <w:jc w:val="left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Извещение о проведении открытого запроса предложений должно содержать сл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дующие сведения:</w:t>
      </w:r>
    </w:p>
    <w:p w:rsidR="00F80E92" w:rsidRPr="00437BF6" w:rsidRDefault="00F80E92" w:rsidP="001B505F">
      <w:pPr>
        <w:autoSpaceDE w:val="0"/>
        <w:autoSpaceDN w:val="0"/>
        <w:adjustRightInd w:val="0"/>
        <w:spacing w:line="240" w:lineRule="auto"/>
        <w:ind w:firstLine="708"/>
        <w:jc w:val="left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15.2.1. Способ закупки.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15.2.2. Наименование, место нахождения, почтовый адрес, адрес электронной почты, номер контактного телефона Заказчика.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15.2.3. Предмет запроса предложений с указанием количества поставляемого товара, объема выполняемых работ, оказываемых услуг.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jc w:val="left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15.2.4. Место поставки товаров, выполнения работ, оказания услуг.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15.2.5. Сведения о начальной (максимал</w:t>
      </w:r>
      <w:r>
        <w:rPr>
          <w:sz w:val="26"/>
          <w:szCs w:val="26"/>
          <w:lang w:eastAsia="en-US"/>
        </w:rPr>
        <w:t>ьной) цене договора (цене лота) и о расходах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15.2.6. Срок, место и порядок предоставления документации о запросе предложений, официальный сайт, на котором размещена документация о запросе предложений, порядок и сроки внесения платы, взимаемой за предоставление копии документации о запросе предложений в печатном виде, если такая плата установлена, за исключением случаев пр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доставления документации в форме электронного документа.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15.2.7. Требования о предоставлении обеспечения заявок на участие в запросе пре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>ложений, если такие требования предусматриваются условиями запроса предложений.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15.2.8. Требования о предоставлении обеспечения исполнения условий договора, е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ли такие требования предусматриваются условиями запроса предложений.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>15.2.9. Место, даты и время начала и окончания срока подачи заявок на участие в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просе предложений.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15.2.10. </w:t>
      </w:r>
      <w:proofErr w:type="gramStart"/>
      <w:r w:rsidRPr="00437BF6">
        <w:rPr>
          <w:sz w:val="26"/>
          <w:szCs w:val="26"/>
          <w:lang w:eastAsia="en-US"/>
        </w:rPr>
        <w:t>Сведения о праве Заказчика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за исключением продления срока подачи заявок и переноса даты и времени проведения процедуры вскрытия заявок, даты рассмотрения предложений участников закупки и подведения итогов запросов предлож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ний.</w:t>
      </w:r>
      <w:proofErr w:type="gramEnd"/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proofErr w:type="gramStart"/>
      <w:r w:rsidRPr="00437BF6">
        <w:rPr>
          <w:sz w:val="26"/>
          <w:szCs w:val="26"/>
          <w:lang w:eastAsia="en-US"/>
        </w:rPr>
        <w:t>Сведения о праве Заказчика продлить срок подачи заявок на участие в запросе пре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>ложений и соответственно перенести дату и время проведения процедуры вскрытия заявок в любое время до проведения процедуры вскрытия заявок на участие в запросе предлож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ний, а также до подведения итогов закупки изменить дату рассмотрения предложений уч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стников закупки и подведения итогов запросов предложений.</w:t>
      </w:r>
      <w:proofErr w:type="gramEnd"/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15.2.11. Сведения о праве Заказчика отказаться от проведения запроса предложений в любое время до подведения его итогов, а также об отсутствии обязанности Заказчика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ключать договор по результатам запроса предложений.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15.2.12. Место и дата рассмотрения предложений участников закупки и подведения итогов запроса предложений.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15.2.13. Указание, что запрос предложений не является торгами (конкурсом, ау</w:t>
      </w:r>
      <w:r w:rsidRPr="00437BF6">
        <w:rPr>
          <w:sz w:val="26"/>
          <w:szCs w:val="26"/>
          <w:lang w:eastAsia="en-US"/>
        </w:rPr>
        <w:t>к</w:t>
      </w:r>
      <w:r w:rsidRPr="00437BF6">
        <w:rPr>
          <w:sz w:val="26"/>
          <w:szCs w:val="26"/>
          <w:lang w:eastAsia="en-US"/>
        </w:rPr>
        <w:t>ционом) или публичным конкурсом в соответствии со статьями 447 - 449 части первой Гражданского кодекса Российской Федерации и статьями 1057 - 1061 части второй Гра</w:t>
      </w:r>
      <w:r w:rsidRPr="00437BF6">
        <w:rPr>
          <w:sz w:val="26"/>
          <w:szCs w:val="26"/>
          <w:lang w:eastAsia="en-US"/>
        </w:rPr>
        <w:t>ж</w:t>
      </w:r>
      <w:r w:rsidRPr="00437BF6">
        <w:rPr>
          <w:sz w:val="26"/>
          <w:szCs w:val="26"/>
          <w:lang w:eastAsia="en-US"/>
        </w:rPr>
        <w:t>данского кодекса Российской Федерации, и не накладывает на Заказчика обязательств, у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тановленных указанными статьями Гражданского кодекса Российской Федерации.</w:t>
      </w:r>
    </w:p>
    <w:p w:rsidR="00F80E92" w:rsidRPr="00EB493A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lang w:eastAsia="en-US"/>
        </w:rPr>
      </w:pPr>
      <w:r w:rsidRPr="00EB493A">
        <w:rPr>
          <w:i/>
          <w:iCs/>
          <w:sz w:val="26"/>
          <w:szCs w:val="26"/>
          <w:lang w:eastAsia="en-US"/>
        </w:rPr>
        <w:t>15.3. Документация о запросе предложений.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Документация о запросе предложений должна содержать следующие сведения: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15.3.1. </w:t>
      </w:r>
      <w:proofErr w:type="gramStart"/>
      <w:r w:rsidRPr="00437BF6">
        <w:rPr>
          <w:sz w:val="26"/>
          <w:szCs w:val="26"/>
          <w:lang w:eastAsia="en-US"/>
        </w:rPr>
        <w:t>Требования, установленные Заказчиком, к качеству, техническим характер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стикам, безопасности товара, работ, услуг; к функциональным характеристикам (потреб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тельским свойствам) товара; к размерам, упаковке, отгрузке товара; к результатам работ, услуг; иные требования и показатели, связанные с определением соответствия поставля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мого товара, выполняемых работ, оказываемых услуг потребностям Заказчика.</w:t>
      </w:r>
      <w:proofErr w:type="gramEnd"/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15.3.2. Требования к содержанию, форме, оформлению, составу, сроку действия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явки на участие в запросе предложений, инструкцию по ее подготовке.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15.3.3. Предмет закупки с указанием количества поставляемого товара, объема в</w:t>
      </w:r>
      <w:r w:rsidRPr="00437BF6">
        <w:rPr>
          <w:sz w:val="26"/>
          <w:szCs w:val="26"/>
          <w:lang w:eastAsia="en-US"/>
        </w:rPr>
        <w:t>ы</w:t>
      </w:r>
      <w:r w:rsidRPr="00437BF6">
        <w:rPr>
          <w:sz w:val="26"/>
          <w:szCs w:val="26"/>
          <w:lang w:eastAsia="en-US"/>
        </w:rPr>
        <w:t>полняемых работ, оказываемых услуг, за исключением случая, когда невозможно опред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лить количество товара, конкретный объем работ, услуг.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стниками закупки выполняемой работы, оказываемой услуги, которые являются предм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том закупки, их количественных и качественных характеристик.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15.3.5. Место, условия и сроки (периоды) поставки товара, выполнения работы, ок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зания услуги.</w:t>
      </w:r>
    </w:p>
    <w:p w:rsidR="00F80E92" w:rsidRPr="00437BF6" w:rsidRDefault="00F80E92" w:rsidP="00381D8A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15.3.6. Сведения о начальной (максимал</w:t>
      </w:r>
      <w:r>
        <w:rPr>
          <w:sz w:val="26"/>
          <w:szCs w:val="26"/>
          <w:lang w:eastAsia="en-US"/>
        </w:rPr>
        <w:t xml:space="preserve">ьной) цене договора (цене лота), </w:t>
      </w:r>
      <w:r w:rsidRPr="00437BF6">
        <w:rPr>
          <w:sz w:val="26"/>
          <w:szCs w:val="26"/>
          <w:lang w:eastAsia="en-US"/>
        </w:rPr>
        <w:t>том числе порядок ее определения (при необходимости).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15.3.7. Форму, сроки и порядок оплаты товара, работы, услуги.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15.3.8. 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тельных платежей).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>15.3.9. Порядок, место, даты и время начала и окончания срока подачи заявок на участие в запросе предложений.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15.3.10. Место, порядок, дату и время вскрытия заявок на участие в запросе предл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жений или открытия доступа к поданным в форме электронных документов заявкам на участие в запросе предложений.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15.3.11.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15.3.12. Формы, порядок, даты начала и окончания предоставления участникам пр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цедур закупки разъяснений положений документации о запросе предложений.</w:t>
      </w:r>
    </w:p>
    <w:p w:rsidR="00F80E92" w:rsidRPr="00437BF6" w:rsidRDefault="00F80E92" w:rsidP="00727E8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15.3.13. Сведения о праве Комиссии отклонять заявки на участие в запросе</w:t>
      </w:r>
      <w:r>
        <w:rPr>
          <w:sz w:val="26"/>
          <w:szCs w:val="26"/>
          <w:lang w:eastAsia="en-US"/>
        </w:rPr>
        <w:t xml:space="preserve"> </w:t>
      </w:r>
      <w:r w:rsidRPr="00437BF6">
        <w:rPr>
          <w:sz w:val="26"/>
          <w:szCs w:val="26"/>
          <w:lang w:eastAsia="en-US"/>
        </w:rPr>
        <w:t>предл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жений в случае их несоответствия требованиям, установленным документацией о запросе предложений, с указанием перечня допустимых оснований для такого отклонения.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15.3.14. Сведения о праве Заказчика предлагать участникам снизить цены заявок (проводить переторжку), о праве участников до конца дня, предшествующего дню подв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дения итогов закупки, представлять новые коммерческие предложения, содержащие сн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жение цены заявки, а также требования к новым коммерческим предложениям, предста</w:t>
      </w:r>
      <w:r w:rsidRPr="00437BF6">
        <w:rPr>
          <w:sz w:val="26"/>
          <w:szCs w:val="26"/>
          <w:lang w:eastAsia="en-US"/>
        </w:rPr>
        <w:t>в</w:t>
      </w:r>
      <w:r w:rsidRPr="00437BF6">
        <w:rPr>
          <w:sz w:val="26"/>
          <w:szCs w:val="26"/>
          <w:lang w:eastAsia="en-US"/>
        </w:rPr>
        <w:t>ляемым участниками закупки при переторжке.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15.3.15. Порядок возврата заявки на участие в запросе предложений, поступившей после истечения срока подачи заявок на участие в запросе предложений.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15.3.16. Сведения о праве Заказчика отказаться от проведения запроса предложений в любое время без объяснения причин, не неся при этом никакой ответственности перед участниками закупки, а также сведения о праве Заказчика завершить процедуры запроса предложений без заключения договора по его результатам.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15.3.17. Место и дату рассмотрения предложений участников закупки и подведения итогов запроса предложений.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15.3.18. Размер, форму, срок действия, срок и порядок предоставления обеспечения заявки на участие в запросе предложений в случае, если Заказчиком установлены такие требования.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15.3.19. Размер, форму, срок действия, срок и порядок предоставления обеспечения исполнения условий договора, в случае, если Заказчиком установлены такие требования.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15.3.20. Проект договора (в случае проведения запроса предложений по нескольким лотам - проект договора в отношении каждого лота), который является неотъемлемой ч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стью документации о запросе предложений.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15.3.21. Критерии оценки и сопоставления заявок на участие в запросе предложений.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15.3.22. Порядок оценки и сопоставления заявок на участие в запросе предложений.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15.3.23. Сведения о праве Заказчика определить несколько лучших заявок, сведения о праве Заказчика заключить несколько договоров по итогам запроса предложений (при необходимости).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15.3.24. Порядок возврата заявки на участие в запросе предложений в случае отказа Заказчика от проведения открытого запроса предложений.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15.3.25. Другие сведения, необходимые участникам процедур закупки для подгото</w:t>
      </w:r>
      <w:r w:rsidRPr="00437BF6">
        <w:rPr>
          <w:sz w:val="26"/>
          <w:szCs w:val="26"/>
          <w:lang w:eastAsia="en-US"/>
        </w:rPr>
        <w:t>в</w:t>
      </w:r>
      <w:r w:rsidRPr="00437BF6">
        <w:rPr>
          <w:sz w:val="26"/>
          <w:szCs w:val="26"/>
          <w:lang w:eastAsia="en-US"/>
        </w:rPr>
        <w:t>ки заявок на участие в запросе предложений.</w:t>
      </w:r>
    </w:p>
    <w:p w:rsidR="00F80E92" w:rsidRPr="00EB493A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lang w:eastAsia="en-US"/>
        </w:rPr>
      </w:pPr>
      <w:r w:rsidRPr="00EB493A">
        <w:rPr>
          <w:i/>
          <w:iCs/>
          <w:sz w:val="26"/>
          <w:szCs w:val="26"/>
          <w:lang w:eastAsia="en-US"/>
        </w:rPr>
        <w:t>15.4. Объявление запроса предложений, предоставление документации о запросе предложений.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15.4.1. Извещение о проведении открытого запроса предложений размещается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 xml:space="preserve">казчиком на официальном сайте не </w:t>
      </w:r>
      <w:r>
        <w:rPr>
          <w:sz w:val="26"/>
          <w:szCs w:val="26"/>
          <w:lang w:eastAsia="en-US"/>
        </w:rPr>
        <w:t>менее</w:t>
      </w:r>
      <w:r w:rsidRPr="00437BF6">
        <w:rPr>
          <w:sz w:val="26"/>
          <w:szCs w:val="26"/>
          <w:lang w:eastAsia="en-US"/>
        </w:rPr>
        <w:t xml:space="preserve"> чем за </w:t>
      </w:r>
      <w:r>
        <w:rPr>
          <w:sz w:val="26"/>
          <w:szCs w:val="26"/>
          <w:lang w:eastAsia="en-US"/>
        </w:rPr>
        <w:t>7 (семь)</w:t>
      </w:r>
      <w:r w:rsidRPr="00437BF6">
        <w:rPr>
          <w:sz w:val="26"/>
          <w:szCs w:val="26"/>
          <w:lang w:eastAsia="en-US"/>
        </w:rPr>
        <w:t xml:space="preserve"> дней до даты окончания срока подачи заявок на участие в запросе предложений.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>15.4.2. Заказчик после размещения извещения о проведении открытого запроса предложений, может направить приглашения к участию в запросах предложений потенц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альным участникам запроса предложений.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15.4.3. Заказчик обеспечивает размещение документации о запросе предложений на официальном сайте одновременно с размещением извещения о проведении запроса пре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 xml:space="preserve">ложений. Документация о запросе предложений должна быть доступна для ознакомления на </w:t>
      </w:r>
      <w:r>
        <w:rPr>
          <w:sz w:val="26"/>
          <w:szCs w:val="26"/>
          <w:lang w:eastAsia="en-US"/>
        </w:rPr>
        <w:t xml:space="preserve">официальном </w:t>
      </w:r>
      <w:r w:rsidRPr="00437BF6">
        <w:rPr>
          <w:sz w:val="26"/>
          <w:szCs w:val="26"/>
          <w:lang w:eastAsia="en-US"/>
        </w:rPr>
        <w:t>сайте в сети «Интернет» без взимания платы.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15.4.4. Со дня размещения на официальном сайте извещения о проведении запроса предложений Заказчик на основании заявления любого заинтересованного лица, поданного в письменной форме, в течение двух рабочих дней со дня получения соответствующего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явления предоставляет такому лицу копию документации о запросе предложений в печа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ном виде.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Копия документации о запросе предложений предоставляется в печатном виде после внесения заинтересованным лицом платы за предоставление копии документации о запр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се предложений, если такая плата установлена в извещении о проведении открытого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проса предложений. Размер указанной платы не должен превышать расходы Заказчика на изготовление копии документации о запросе предложений и доставку ее лицу, подавшему указанное заявление, посредством почтовой связи, если возможность осуществления такой доставки предусмотрена извещением о проведении запроса предложений.</w:t>
      </w:r>
    </w:p>
    <w:p w:rsidR="00F80E92" w:rsidRDefault="00F80E92" w:rsidP="00DF61F9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437BF6">
        <w:rPr>
          <w:sz w:val="26"/>
          <w:szCs w:val="26"/>
          <w:lang w:eastAsia="en-US"/>
        </w:rPr>
        <w:t xml:space="preserve">15.4.5. </w:t>
      </w:r>
      <w:r>
        <w:rPr>
          <w:sz w:val="26"/>
          <w:szCs w:val="26"/>
        </w:rPr>
        <w:t>Любой участник закупки вправе направить Заказчику письменный запрос о разъяснении положений документации о проведении запроса предложений.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купки. Одновременно такие разъяснения Заказчик размещает на официальном сайте без указания наименования участника закупки. Запрос на разъяснение положений документ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о проведении запроса предложений должен поступить Заказчику не позднее, чем за три дня до дня окончания срока подачи заявок на участие в запросе предложений, в случае поступления запроса позднее указанного срока, такой запрос не рассматривается и остае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 без ответа.</w:t>
      </w:r>
    </w:p>
    <w:p w:rsidR="00F80E92" w:rsidRPr="00437BF6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15.4.6. До истечения срока подачи заявок на участие в запросе предложений Зака</w:t>
      </w:r>
      <w:r w:rsidRPr="00437BF6">
        <w:rPr>
          <w:sz w:val="26"/>
          <w:szCs w:val="26"/>
          <w:lang w:eastAsia="en-US"/>
        </w:rPr>
        <w:t>з</w:t>
      </w:r>
      <w:r w:rsidRPr="00437BF6">
        <w:rPr>
          <w:sz w:val="26"/>
          <w:szCs w:val="26"/>
          <w:lang w:eastAsia="en-US"/>
        </w:rPr>
        <w:t>чик может внести изменения в извещение и документацию о запросе предложений. До н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чала проведения процедуры вскрытия заявок на участие в запросе предложений Заказчик вправе продлить срок подачи заявок на участие в запросе предложений и соответственно перенести дату и время проведения процедуры вскрытия заявок. До подведения итогов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купки Заказчик вправе изменить дату рассмотрения предложений участников закупки и подведения итогов запросов предложений.</w:t>
      </w:r>
    </w:p>
    <w:p w:rsidR="00F80E92" w:rsidRDefault="00F80E92" w:rsidP="00DF61F9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437BF6">
        <w:rPr>
          <w:sz w:val="26"/>
          <w:szCs w:val="26"/>
          <w:lang w:eastAsia="en-US"/>
        </w:rPr>
        <w:t xml:space="preserve">15.4.7. </w:t>
      </w:r>
      <w:r>
        <w:rPr>
          <w:sz w:val="26"/>
          <w:szCs w:val="26"/>
        </w:rPr>
        <w:t>Изменения, вносимые в извещение и документацию о проведении запроса предложений, размещаются Заказчиком на официальном сайте не позднее трех дней со дня принятия решения об их внесении.</w:t>
      </w:r>
    </w:p>
    <w:p w:rsidR="00F80E92" w:rsidRDefault="00F80E92" w:rsidP="00DF61F9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Если в извещение, документацию о запросе предложений вносятся изменения, срок подачи заявок должен быть продлен. Этот срок продлевается Заказчиком таким образом, чтобы со дня размещения на официальном сайте изменений, внесенных в указанные изв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щение и документацию, до даты окончания подачи заявок на участие в запросе предлож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срок составлял не менее трех дней.</w:t>
      </w:r>
    </w:p>
    <w:p w:rsidR="00F80E92" w:rsidRPr="00EB493A" w:rsidRDefault="00F80E92" w:rsidP="008F6A61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lang w:eastAsia="en-US"/>
        </w:rPr>
      </w:pPr>
      <w:r w:rsidRPr="00EB493A">
        <w:rPr>
          <w:i/>
          <w:iCs/>
          <w:sz w:val="26"/>
          <w:szCs w:val="26"/>
          <w:lang w:eastAsia="en-US"/>
        </w:rPr>
        <w:t>15.5. Отказ от проведения запроса предложений.</w:t>
      </w:r>
    </w:p>
    <w:p w:rsidR="00F80E92" w:rsidRPr="00437BF6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15.5.1. Заказчик вправе отказаться от проведения запроса предложений, а также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вершить процедуру запроса предложений без заключения договора по его результатам в любое время, при этом Заказчик не возмещает участнику запроса предложений расходы, понесенные им в связи с участием в процедурах запроса предложений.</w:t>
      </w:r>
    </w:p>
    <w:p w:rsidR="00F80E92" w:rsidRPr="00437BF6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>15.5.2. Извещение об отказе от проведения открытого запроса предложений разм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щается Заказчиком на официальном сайте.</w:t>
      </w:r>
    </w:p>
    <w:p w:rsidR="00F80E92" w:rsidRPr="00437BF6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15.5.3. После размещения извещения об отказе от проведения открытого запроса предложений Заказчик по письменному запросу участника закупки возвращает поданную им заявку на участие в запросе предложений, включая обеспечение заявки на участие в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просе предложений в случае, если оно было предоставлено участником, в порядке, пред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смотренном документацией о запросе предложений.</w:t>
      </w:r>
    </w:p>
    <w:p w:rsidR="00F80E92" w:rsidRPr="00EB493A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lang w:eastAsia="en-US"/>
        </w:rPr>
      </w:pPr>
      <w:r w:rsidRPr="00EB493A">
        <w:rPr>
          <w:i/>
          <w:iCs/>
          <w:sz w:val="26"/>
          <w:szCs w:val="26"/>
          <w:lang w:eastAsia="en-US"/>
        </w:rPr>
        <w:t>15.6. Подача заявок на участие в запросе предложений.</w:t>
      </w:r>
    </w:p>
    <w:p w:rsidR="00F80E92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15.6.1. Для участия в запросе предложений участник закупки подает заявку на уч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стие в запросе предложений в соответствии с требованиями, установленными в докуме</w:t>
      </w:r>
      <w:r w:rsidRPr="00437BF6">
        <w:rPr>
          <w:sz w:val="26"/>
          <w:szCs w:val="26"/>
          <w:lang w:eastAsia="en-US"/>
        </w:rPr>
        <w:t>н</w:t>
      </w:r>
      <w:r w:rsidRPr="00437BF6">
        <w:rPr>
          <w:sz w:val="26"/>
          <w:szCs w:val="26"/>
          <w:lang w:eastAsia="en-US"/>
        </w:rPr>
        <w:t>тации о запросе предложений.</w:t>
      </w:r>
    </w:p>
    <w:p w:rsidR="00F80E92" w:rsidRDefault="00F80E92" w:rsidP="00DF61F9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Все листы заявки на участие в запросе предложений должны быть прошиты и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нумерованы. Заявка на участие в запросе предложений должна включать опись входящих в ее состав документов, должна быть скреплена печатью участника закупок (для юридич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ских лиц) и подписана участником закупок или лицом, им уполномоченным.</w:t>
      </w:r>
    </w:p>
    <w:p w:rsidR="00F80E92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Соблюдение участником закупки указанных требований означает, что все докуме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ты и сведения, входящие в состав заявки, поданы от имени участника закупок, а также подтверждает подлинность и достоверность представленных в составе заявки на участие в запросе предложений документов и сведений.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15.6.2. Заявка на участие в запросе предложений должна содержать: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proofErr w:type="gramStart"/>
      <w:r>
        <w:rPr>
          <w:sz w:val="26"/>
          <w:szCs w:val="26"/>
        </w:rPr>
        <w:t>1) документ, содержащий сведения об участнике закупок, подавшем такую заявку: фирменное наименование (полное наименование), организационно-правовая форма, место нахождения, почтовый адрес (для юридического лица), фамилия, имя, отчество, паспор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ные данные, сведения о месте жительства (для физического лица), номер контактного 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лефона;</w:t>
      </w:r>
      <w:proofErr w:type="gramEnd"/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2) копии учредительных документов;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3) копии документов, удостоверяющих личность (для физических лиц);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4) выписку из Единого государственного реестра юридических лиц (для юридических лиц) и Единого государственного реестра индивидуальных предпринимателей (для инд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видуальных предпринимателей), полученную не ранее чем за один месяц до дня размещ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на официальном сайте извещения о проведении запроса предложений, или нотариал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 заверенную копию такой выписки;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5) надлежащим образом заверенный перевод на русский язык документов о госуда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ственной регистрации юридического лица или физического лица в качестве индивидуал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предпринимателя согласно законодательству соответствующего государства (для иностранных лиц). Документы должны быть получены не ранее чем за шесть месяцев до дня размещения на официальном сайте извещения о проведении запроса предложений;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6) решение об одобрении или о совершении крупной сделки (его копию), если треб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вание о необходимости такого решения для совершения крупной сделки установлено зак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нодательством РФ, учредительными документами юридического лица и если для участн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ка закупок поставка товаров, выполнение работ, оказание услуг, являющихся предметом договора, предоставление обеспечения исполнения договора являются крупной сделкой. Если указанные действия не являются крупной сделкой, участник закупки представляет соответствующее письмо;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7) документ, декларирующий соответствие участника закупки следующим требован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ям: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а) соответствие участников закупки требованиям законодательства РФ к лицам, ос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ществляющим поставки товаров, выполнение работ, оказание услуг;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б) </w:t>
      </w:r>
      <w:proofErr w:type="spellStart"/>
      <w:r>
        <w:rPr>
          <w:sz w:val="26"/>
          <w:szCs w:val="26"/>
        </w:rPr>
        <w:t>непроведение</w:t>
      </w:r>
      <w:proofErr w:type="spellEnd"/>
      <w:r>
        <w:rPr>
          <w:sz w:val="26"/>
          <w:szCs w:val="26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дуального предпринимателя банкротом и решения об открытии конкурсного производства;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proofErr w:type="spellStart"/>
      <w:r>
        <w:rPr>
          <w:sz w:val="26"/>
          <w:szCs w:val="26"/>
        </w:rPr>
        <w:t>неприостановление</w:t>
      </w:r>
      <w:proofErr w:type="spellEnd"/>
      <w:r>
        <w:rPr>
          <w:sz w:val="26"/>
          <w:szCs w:val="26"/>
        </w:rPr>
        <w:t xml:space="preserve"> деятельности участника закупки в порядке, предусмотренном </w:t>
      </w:r>
      <w:hyperlink r:id="rId12" w:history="1">
        <w:r w:rsidRPr="001E31AD">
          <w:rPr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РФ об административных правонарушениях, на день подачи конверта с заявкой от участника;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г) отсутствие сведений об участниках закупки в реестрах недобросовестных поста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щиков, ведение которых предусмотрено </w:t>
      </w:r>
      <w:hyperlink r:id="rId13" w:history="1">
        <w:r w:rsidRPr="001E31AD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N 223-ФЗ и </w:t>
      </w:r>
      <w:hyperlink r:id="rId14" w:history="1">
        <w:r w:rsidRPr="001E31AD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N 94-ФЗ;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8) коммерческое предложение о качественных и функциональных характеристиках (потребительских свойствах), безопасности, сроках поставки товаров, выполнении работ, оказании услуг, в том числе предложение о цене договора, о цене единицы товара, услуги, работы и иные предложения по удовлетворению потребностей Заказчика в товаре, работе, услуге;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9) документы или копии документов, подтверждающие соответствие участника зак</w:t>
      </w:r>
      <w:r>
        <w:rPr>
          <w:sz w:val="26"/>
          <w:szCs w:val="26"/>
        </w:rPr>
        <w:t>у</w:t>
      </w:r>
      <w:r>
        <w:rPr>
          <w:sz w:val="26"/>
          <w:szCs w:val="26"/>
        </w:rPr>
        <w:t>пок требованиям, установленным законодательством РФ и документацией о проведении запроса предложений;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proofErr w:type="gramStart"/>
      <w:r>
        <w:rPr>
          <w:sz w:val="26"/>
          <w:szCs w:val="26"/>
        </w:rPr>
        <w:t>10) документы (их копии), подтверждающие соответствие товаров, работ, услуг 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бованиям, установленным законодательством РФ к таким товарам, работам, услугам в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чае, если в соответствии с законодательством РФ установлены требования к таким тов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рам, работам, услугам и если предоставление указанных документов предусмотрено док</w:t>
      </w:r>
      <w:r>
        <w:rPr>
          <w:sz w:val="26"/>
          <w:szCs w:val="26"/>
        </w:rPr>
        <w:t>у</w:t>
      </w:r>
      <w:r>
        <w:rPr>
          <w:sz w:val="26"/>
          <w:szCs w:val="26"/>
        </w:rPr>
        <w:t>ментацией о проведении запроса предложений, за исключением документов, которые 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гут быть предоставлены только вместе с товаром в соответствии с гражданским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тельством;</w:t>
      </w:r>
      <w:proofErr w:type="gramEnd"/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11) документы (их копии) и сведения, необходимые для оценки заявки по критериям, содержащимся в документации о проведении запроса предложений;</w:t>
      </w:r>
    </w:p>
    <w:p w:rsidR="00F80E92" w:rsidRDefault="00F80E92" w:rsidP="00727E80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12) другие документы в соответствии с требованиями документации о проведении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проса предложений.</w:t>
      </w:r>
    </w:p>
    <w:p w:rsidR="00F80E92" w:rsidRPr="00437BF6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15.6.</w:t>
      </w:r>
      <w:r>
        <w:rPr>
          <w:sz w:val="26"/>
          <w:szCs w:val="26"/>
          <w:lang w:eastAsia="en-US"/>
        </w:rPr>
        <w:t>3</w:t>
      </w:r>
      <w:r w:rsidRPr="00437BF6">
        <w:rPr>
          <w:sz w:val="26"/>
          <w:szCs w:val="26"/>
          <w:lang w:eastAsia="en-US"/>
        </w:rPr>
        <w:t>. Участник может изменить, дополнить или отозвать свою заявку на участие в запросе предложений после ее подачи при условии, что Заказчик получит письменное ув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 xml:space="preserve">домление о замене, дополнении или отзыве предложения до </w:t>
      </w:r>
      <w:proofErr w:type="gramStart"/>
      <w:r w:rsidRPr="00437BF6">
        <w:rPr>
          <w:sz w:val="26"/>
          <w:szCs w:val="26"/>
          <w:lang w:eastAsia="en-US"/>
        </w:rPr>
        <w:t>истечения</w:t>
      </w:r>
      <w:proofErr w:type="gramEnd"/>
      <w:r w:rsidRPr="00437BF6">
        <w:rPr>
          <w:sz w:val="26"/>
          <w:szCs w:val="26"/>
          <w:lang w:eastAsia="en-US"/>
        </w:rPr>
        <w:t xml:space="preserve"> установленного в документации о запросе предложений срока подачи заявок на участие в запросе предлож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ний.</w:t>
      </w:r>
    </w:p>
    <w:p w:rsidR="00F80E92" w:rsidRPr="00437BF6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15.6.4</w:t>
      </w:r>
      <w:r w:rsidRPr="00437BF6">
        <w:rPr>
          <w:sz w:val="26"/>
          <w:szCs w:val="26"/>
          <w:lang w:eastAsia="en-US"/>
        </w:rPr>
        <w:t>. Заявка на участие в запросе предложений, поступившая после истечения ср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ка подачи заявок, не рассматривается и возвращается Заказчиком по запросу участника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купки в порядке, предусмотренном документацией о запросе предложений.</w:t>
      </w:r>
    </w:p>
    <w:p w:rsidR="00F80E92" w:rsidRPr="00437BF6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15.6.5</w:t>
      </w:r>
      <w:r w:rsidRPr="00437BF6">
        <w:rPr>
          <w:sz w:val="26"/>
          <w:szCs w:val="26"/>
          <w:lang w:eastAsia="en-US"/>
        </w:rPr>
        <w:t>. В случае если это предусмотрено документацией о закупке, участник запроса предложений в порядке, установленном документацией о закупке, до конца дня, предш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ствующего дню подведения итогов закупки, имеет право снизить заявленную им цену, п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дав новое коммерческое предложение, оформленное в соответствии с требованиями док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ментации о запросе предложений.</w:t>
      </w:r>
    </w:p>
    <w:p w:rsidR="00F80E92" w:rsidRPr="00D83AED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lang w:eastAsia="en-US"/>
        </w:rPr>
      </w:pPr>
      <w:r w:rsidRPr="00D83AED">
        <w:rPr>
          <w:i/>
          <w:iCs/>
          <w:sz w:val="26"/>
          <w:szCs w:val="26"/>
          <w:lang w:eastAsia="en-US"/>
        </w:rPr>
        <w:t>15.7. Вскрытие заявок на участие в запросе предложений.</w:t>
      </w:r>
    </w:p>
    <w:p w:rsidR="00F80E92" w:rsidRPr="00437BF6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15.7.1. Заявки на участие в запросе предложений вскрываются </w:t>
      </w:r>
      <w:r>
        <w:rPr>
          <w:sz w:val="26"/>
          <w:szCs w:val="26"/>
          <w:lang w:eastAsia="en-US"/>
        </w:rPr>
        <w:t>Комиссией</w:t>
      </w:r>
      <w:r w:rsidRPr="00437BF6">
        <w:rPr>
          <w:sz w:val="26"/>
          <w:szCs w:val="26"/>
          <w:lang w:eastAsia="en-US"/>
        </w:rPr>
        <w:t xml:space="preserve"> в день, час и месте, указанные в документации о запросе предложений.</w:t>
      </w:r>
    </w:p>
    <w:p w:rsidR="00F80E92" w:rsidRPr="00437BF6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15.7.2. Участники процедур закупки, подавшие заявки на участие в запросе предл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жений, или их представители вправе присутствовать при вскрытии заявок на участие в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просе предложений или открытии доступа к поданным в форме электронных документов заявкам на участие в запросе предложений.</w:t>
      </w:r>
    </w:p>
    <w:p w:rsidR="00F80E92" w:rsidRPr="00437BF6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15.7.3. </w:t>
      </w:r>
      <w:proofErr w:type="gramStart"/>
      <w:r w:rsidRPr="00437BF6">
        <w:rPr>
          <w:sz w:val="26"/>
          <w:szCs w:val="26"/>
          <w:lang w:eastAsia="en-US"/>
        </w:rPr>
        <w:t>В случае установления факта подачи одним участником закупки двух и более заявок на участие в запросе предложений при условии, что поданные ранее заявки на уч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lastRenderedPageBreak/>
        <w:t>стие в запросе предложений таким участником не отозваны, все заявки на участие в запр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се предложений такого участника процедур закупки, поданные в отношении данного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проса предложений, не принимаются к рассмотрению.</w:t>
      </w:r>
      <w:proofErr w:type="gramEnd"/>
    </w:p>
    <w:p w:rsidR="00F80E92" w:rsidRPr="00437BF6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15.7.4. При вскрытии заявок на участие в запросе предложений объявляются и зан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сятся в протокол вскрытия заявок на участие в запросе предложений следующие сведения:</w:t>
      </w:r>
    </w:p>
    <w:p w:rsidR="00F80E92" w:rsidRPr="00437BF6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- наименование (для юридического лица), фамилия, имя, отчество (для физического лица) и адрес места нахождения каждого участника процедур закупки, заявка на </w:t>
      </w:r>
      <w:proofErr w:type="gramStart"/>
      <w:r w:rsidRPr="00437BF6">
        <w:rPr>
          <w:sz w:val="26"/>
          <w:szCs w:val="26"/>
          <w:lang w:eastAsia="en-US"/>
        </w:rPr>
        <w:t>участие</w:t>
      </w:r>
      <w:proofErr w:type="gramEnd"/>
      <w:r w:rsidRPr="00437BF6">
        <w:rPr>
          <w:sz w:val="26"/>
          <w:szCs w:val="26"/>
          <w:lang w:eastAsia="en-US"/>
        </w:rPr>
        <w:t xml:space="preserve"> в запросе предложений которого вскрывается;</w:t>
      </w:r>
    </w:p>
    <w:p w:rsidR="00F80E92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предложение по цене договора (товаров, работ, услуг, являющихся предметом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купки), содержащееся в заявке н</w:t>
      </w:r>
      <w:r>
        <w:rPr>
          <w:sz w:val="26"/>
          <w:szCs w:val="26"/>
          <w:lang w:eastAsia="en-US"/>
        </w:rPr>
        <w:t>а участие в запросе предложений;</w:t>
      </w:r>
    </w:p>
    <w:p w:rsidR="00F80E92" w:rsidRDefault="00F80E92" w:rsidP="00E812C2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- </w:t>
      </w:r>
      <w:r>
        <w:rPr>
          <w:sz w:val="26"/>
          <w:szCs w:val="26"/>
        </w:rPr>
        <w:t>наличие описи входящих в состав каждой заявки документов, а также информации о том, пронумерована ли заявка, прошита, подписана, проставлена ли на ней печать (для юридических лиц), имеются ли повреждения;</w:t>
      </w:r>
    </w:p>
    <w:p w:rsidR="00F80E92" w:rsidRPr="00437BF6" w:rsidRDefault="00F80E92" w:rsidP="00542F53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 w:rsidRPr="00437BF6">
        <w:rPr>
          <w:sz w:val="26"/>
          <w:szCs w:val="26"/>
          <w:lang w:eastAsia="en-US"/>
        </w:rPr>
        <w:t xml:space="preserve"> другие сведения, которые Заказчик считае</w:t>
      </w:r>
      <w:r>
        <w:rPr>
          <w:sz w:val="26"/>
          <w:szCs w:val="26"/>
          <w:lang w:eastAsia="en-US"/>
        </w:rPr>
        <w:t>т необходимым внести в протокол;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15.7.</w:t>
      </w:r>
      <w:r>
        <w:rPr>
          <w:sz w:val="26"/>
          <w:szCs w:val="26"/>
          <w:lang w:eastAsia="en-US"/>
        </w:rPr>
        <w:t>5</w:t>
      </w:r>
      <w:r w:rsidRPr="00437BF6">
        <w:rPr>
          <w:sz w:val="26"/>
          <w:szCs w:val="26"/>
          <w:lang w:eastAsia="en-US"/>
        </w:rPr>
        <w:t>. При проведении вскрытия заявок Заказчик или члены комиссии вправе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просить у представителей участников запроса предложений, присутствующих на процед</w:t>
      </w:r>
      <w:r w:rsidRPr="00437BF6">
        <w:rPr>
          <w:sz w:val="26"/>
          <w:szCs w:val="26"/>
          <w:lang w:eastAsia="en-US"/>
        </w:rPr>
        <w:t>у</w:t>
      </w:r>
      <w:r w:rsidRPr="00437BF6">
        <w:rPr>
          <w:sz w:val="26"/>
          <w:szCs w:val="26"/>
          <w:lang w:eastAsia="en-US"/>
        </w:rPr>
        <w:t>ре вскрытия заявок, разъяснения положений поданных заявок на участие в запросе пре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>ложений.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</w:t>
      </w:r>
      <w:r>
        <w:rPr>
          <w:sz w:val="26"/>
          <w:szCs w:val="26"/>
          <w:lang w:eastAsia="en-US"/>
        </w:rPr>
        <w:t>.7.6</w:t>
      </w:r>
      <w:r w:rsidRPr="00437BF6">
        <w:rPr>
          <w:sz w:val="26"/>
          <w:szCs w:val="26"/>
          <w:lang w:eastAsia="en-US"/>
        </w:rPr>
        <w:t>. В случае если по истечении срока подачи заявок на участие в запросе пре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>ложений не подано ни одной заявки на участие в запросе предложений, комиссия вправе признать запрос предложений несостоявшимся.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В случае признания запроса предложений несостоявшимся Заказчик вправе прове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ти повторный запрос предложений, а в случае отказа от проведения повторного запроса предложений Заказчик вправе заключить договор с единственным поставщиком (подря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>чиком, исполнителем).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15.7.7</w:t>
      </w:r>
      <w:r w:rsidRPr="00437BF6">
        <w:rPr>
          <w:sz w:val="26"/>
          <w:szCs w:val="26"/>
          <w:lang w:eastAsia="en-US"/>
        </w:rPr>
        <w:t>. В случае если по истечении срока подачи заявок на участие в запросе пре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>ложений подана только одна заявка на участие в запросе предложений, то такая заявка на участие в запросе предложений вскрывается, проводится ее анализ, рассмотрение и оценка в порядке, установленном документацией о запросе предложений.</w:t>
      </w:r>
    </w:p>
    <w:p w:rsidR="00F80E92" w:rsidRPr="00D83AED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lang w:eastAsia="en-US"/>
        </w:rPr>
      </w:pPr>
      <w:r w:rsidRPr="00D83AED">
        <w:rPr>
          <w:i/>
          <w:iCs/>
          <w:sz w:val="26"/>
          <w:szCs w:val="26"/>
          <w:lang w:eastAsia="en-US"/>
        </w:rPr>
        <w:t>15.8. Анализ, рассмотрение и оценка заявок на участие в запросе предложений.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15.8.1. Анализ, рассмотрение и оценка заявок на участие в запросе предложений м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гут проводиться одновременно или последовательно.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15.8.2. Комиссия проводит анализ заявки на участие в запросе предложений на соо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 xml:space="preserve">ветствие формальным требованиям документации о запросе предложений, в том числе </w:t>
      </w:r>
      <w:proofErr w:type="gramStart"/>
      <w:r w:rsidRPr="00437BF6">
        <w:rPr>
          <w:sz w:val="26"/>
          <w:szCs w:val="26"/>
          <w:lang w:eastAsia="en-US"/>
        </w:rPr>
        <w:t>на</w:t>
      </w:r>
      <w:proofErr w:type="gramEnd"/>
      <w:r w:rsidRPr="00437BF6">
        <w:rPr>
          <w:sz w:val="26"/>
          <w:szCs w:val="26"/>
          <w:lang w:eastAsia="en-US"/>
        </w:rPr>
        <w:t>: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соответствие предмета заявки на участие в запросе предложений предмету закупки, указанному в документации о запросе предложений, в том числе по количественным пок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зателям (количество поставляемого товара, объем выполняемых работ, оказываемых у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луг);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наличие и надлежащее оформление документов, определенных документацией о запросе предложений;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наличие согласия участника закупки с условиями проекта договора, содержащег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ся в документации о запросе предложений;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наличие обеспечения заявки на участие в запросе предложений, если в документ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ции о запросе предложений установлено данное требование;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не превышение предложения по цене договора (товаров, работ, услуг, являющихся предметом закупки), содержащегося в заявке на участие в запросе предложений, над н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чальной (максимальной) ценой предмета запроса предложений (договора), установленной Заказчиком.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15.8.3. Комиссия</w:t>
      </w:r>
      <w:r w:rsidRPr="00437BF6">
        <w:rPr>
          <w:sz w:val="26"/>
          <w:szCs w:val="26"/>
          <w:lang w:eastAsia="en-US"/>
        </w:rPr>
        <w:t xml:space="preserve"> вправе запросить участников запроса </w:t>
      </w:r>
      <w:proofErr w:type="gramStart"/>
      <w:r w:rsidRPr="00437BF6">
        <w:rPr>
          <w:sz w:val="26"/>
          <w:szCs w:val="26"/>
          <w:lang w:eastAsia="en-US"/>
        </w:rPr>
        <w:t>предложений</w:t>
      </w:r>
      <w:proofErr w:type="gramEnd"/>
      <w:r w:rsidRPr="00437BF6">
        <w:rPr>
          <w:sz w:val="26"/>
          <w:szCs w:val="26"/>
          <w:lang w:eastAsia="en-US"/>
        </w:rPr>
        <w:t xml:space="preserve"> о предоставл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нии разъяснений положений поданных ими заявок на участие в запросе предложений.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15.8.4. При наличии расхождений между суммами, выраженными словами и цифр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ми, предпочтение отдается сумме, выраженной словами.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При наличии расхождений между единичной расценкой и общей суммой, получе</w:t>
      </w:r>
      <w:r w:rsidRPr="00437BF6">
        <w:rPr>
          <w:sz w:val="26"/>
          <w:szCs w:val="26"/>
          <w:lang w:eastAsia="en-US"/>
        </w:rPr>
        <w:t>н</w:t>
      </w:r>
      <w:r w:rsidRPr="00437BF6">
        <w:rPr>
          <w:sz w:val="26"/>
          <w:szCs w:val="26"/>
          <w:lang w:eastAsia="en-US"/>
        </w:rPr>
        <w:t>ной в результате умножения единичной расценки на количество, преимущество имеет единичная расценка, за исключением случаев, когда, по мнению Заказчика, совершенно очевидно произошла грубая ошибка в постановке знака десятичной дроби в единичной расценке. В таких случаях преимущество имеет общая сумма, а единичная расценка дол</w:t>
      </w:r>
      <w:r w:rsidRPr="00437BF6">
        <w:rPr>
          <w:sz w:val="26"/>
          <w:szCs w:val="26"/>
          <w:lang w:eastAsia="en-US"/>
        </w:rPr>
        <w:t>ж</w:t>
      </w:r>
      <w:r w:rsidRPr="00437BF6">
        <w:rPr>
          <w:sz w:val="26"/>
          <w:szCs w:val="26"/>
          <w:lang w:eastAsia="en-US"/>
        </w:rPr>
        <w:t>на быть исправлена.</w:t>
      </w:r>
    </w:p>
    <w:p w:rsidR="00F80E92" w:rsidRPr="00437BF6" w:rsidRDefault="00F80E92" w:rsidP="004D125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15.8.5. Комиссия вправе не обращать внимания на мелкие недочеты, несоответствия и погрешности, которые не оказывают существенного влияния на условия, предлагаемые участником запроса предложений и на возможности участника запроса предложений, св</w:t>
      </w:r>
      <w:r w:rsidRPr="00437BF6">
        <w:rPr>
          <w:sz w:val="26"/>
          <w:szCs w:val="26"/>
          <w:lang w:eastAsia="en-US"/>
        </w:rPr>
        <w:t>я</w:t>
      </w:r>
      <w:r w:rsidRPr="00437BF6">
        <w:rPr>
          <w:sz w:val="26"/>
          <w:szCs w:val="26"/>
          <w:lang w:eastAsia="en-US"/>
        </w:rPr>
        <w:t>занные с выполнением обязательств по договору.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15.8.6. По результатам анализа заявок и проверки информации об участниках запр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са предложений, Комиссия вправе отклонить заявку на участие в запросе предложений в следующих случаях: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15.8.6</w:t>
      </w:r>
      <w:r w:rsidRPr="00437BF6">
        <w:rPr>
          <w:sz w:val="26"/>
          <w:szCs w:val="26"/>
          <w:lang w:eastAsia="en-US"/>
        </w:rPr>
        <w:t>.1. Несоответствия предмета заявки на участие в запросе предложений предм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ту закупки, указанному в документации о запросе предложений, в том числе по количес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венным показателям (несоответствие количества поставляемого товара, объема выполня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мых работ, оказываемых услуг).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15.8.6</w:t>
      </w:r>
      <w:r w:rsidRPr="00437BF6">
        <w:rPr>
          <w:sz w:val="26"/>
          <w:szCs w:val="26"/>
          <w:lang w:eastAsia="en-US"/>
        </w:rPr>
        <w:t>.2. Отсутствия документов, определенных документацией о запросе предлож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ний, либо наличия в таких документах недостоверных сведений об участнике запроса предложений или о закупаемых товарах (работах, услугах).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15.8.6</w:t>
      </w:r>
      <w:r w:rsidRPr="00437BF6">
        <w:rPr>
          <w:sz w:val="26"/>
          <w:szCs w:val="26"/>
          <w:lang w:eastAsia="en-US"/>
        </w:rPr>
        <w:t>.3. Отсутствия обеспечения заявки на участие в запросе предложений, если в документации о запросе предложений установлено данное требование.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</w:t>
      </w:r>
      <w:r>
        <w:rPr>
          <w:sz w:val="26"/>
          <w:szCs w:val="26"/>
          <w:lang w:eastAsia="en-US"/>
        </w:rPr>
        <w:t>8.6</w:t>
      </w:r>
      <w:r w:rsidRPr="00437BF6">
        <w:rPr>
          <w:sz w:val="26"/>
          <w:szCs w:val="26"/>
          <w:lang w:eastAsia="en-US"/>
        </w:rPr>
        <w:t>.4. Несогласия участника запроса предложений с условиями проекта договора, содержащегося в документации о запросе предложений.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15.8.6</w:t>
      </w:r>
      <w:r w:rsidRPr="00437BF6">
        <w:rPr>
          <w:sz w:val="26"/>
          <w:szCs w:val="26"/>
          <w:lang w:eastAsia="en-US"/>
        </w:rPr>
        <w:t xml:space="preserve">.5. </w:t>
      </w:r>
      <w:proofErr w:type="gramStart"/>
      <w:r w:rsidRPr="00437BF6">
        <w:rPr>
          <w:sz w:val="26"/>
          <w:szCs w:val="26"/>
          <w:lang w:eastAsia="en-US"/>
        </w:rPr>
        <w:t>Наличия предложения о цене договора (цене лота) (товаров, работ, услуг, являющихся предметом закупки), превышающего установленную начальную (максимал</w:t>
      </w:r>
      <w:r w:rsidRPr="00437BF6">
        <w:rPr>
          <w:sz w:val="26"/>
          <w:szCs w:val="26"/>
          <w:lang w:eastAsia="en-US"/>
        </w:rPr>
        <w:t>ь</w:t>
      </w:r>
      <w:r w:rsidRPr="00437BF6">
        <w:rPr>
          <w:sz w:val="26"/>
          <w:szCs w:val="26"/>
          <w:lang w:eastAsia="en-US"/>
        </w:rPr>
        <w:t>ную) цену договора (лота).</w:t>
      </w:r>
      <w:proofErr w:type="gramEnd"/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15.8.6</w:t>
      </w:r>
      <w:r w:rsidRPr="00437BF6">
        <w:rPr>
          <w:sz w:val="26"/>
          <w:szCs w:val="26"/>
          <w:lang w:eastAsia="en-US"/>
        </w:rPr>
        <w:t xml:space="preserve">.6. </w:t>
      </w:r>
      <w:proofErr w:type="gramStart"/>
      <w:r w:rsidRPr="00437BF6">
        <w:rPr>
          <w:sz w:val="26"/>
          <w:szCs w:val="26"/>
          <w:lang w:eastAsia="en-US"/>
        </w:rPr>
        <w:t xml:space="preserve">Непредставления участником запроса предложений </w:t>
      </w:r>
      <w:r>
        <w:rPr>
          <w:sz w:val="26"/>
          <w:szCs w:val="26"/>
          <w:lang w:eastAsia="en-US"/>
        </w:rPr>
        <w:t>Комиссии</w:t>
      </w:r>
      <w:r w:rsidRPr="00437BF6">
        <w:rPr>
          <w:sz w:val="26"/>
          <w:szCs w:val="26"/>
          <w:lang w:eastAsia="en-US"/>
        </w:rPr>
        <w:t xml:space="preserve"> письменных разъяснений положений поданной им заявки на участие в запросе предложений по пис</w:t>
      </w:r>
      <w:r w:rsidRPr="00437BF6">
        <w:rPr>
          <w:sz w:val="26"/>
          <w:szCs w:val="26"/>
          <w:lang w:eastAsia="en-US"/>
        </w:rPr>
        <w:t>ь</w:t>
      </w:r>
      <w:r w:rsidRPr="00437BF6">
        <w:rPr>
          <w:sz w:val="26"/>
          <w:szCs w:val="26"/>
          <w:lang w:eastAsia="en-US"/>
        </w:rPr>
        <w:t xml:space="preserve">менному запросу </w:t>
      </w:r>
      <w:r>
        <w:rPr>
          <w:sz w:val="26"/>
          <w:szCs w:val="26"/>
          <w:lang w:eastAsia="en-US"/>
        </w:rPr>
        <w:t>Комиссии</w:t>
      </w:r>
      <w:r w:rsidRPr="00437BF6">
        <w:rPr>
          <w:sz w:val="26"/>
          <w:szCs w:val="26"/>
          <w:lang w:eastAsia="en-US"/>
        </w:rPr>
        <w:t>, в том числе несогласия с исправлением очевидных арифмет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ческих ошибок, расхождений между суммами, выраженными словами и цифрами, расхо</w:t>
      </w:r>
      <w:r w:rsidRPr="00437BF6">
        <w:rPr>
          <w:sz w:val="26"/>
          <w:szCs w:val="26"/>
          <w:lang w:eastAsia="en-US"/>
        </w:rPr>
        <w:t>ж</w:t>
      </w:r>
      <w:r w:rsidRPr="00437BF6">
        <w:rPr>
          <w:sz w:val="26"/>
          <w:szCs w:val="26"/>
          <w:lang w:eastAsia="en-US"/>
        </w:rPr>
        <w:t>дений между единичной расценкой и общей суммой, полученной в результате умножения единичной расценки на количество.</w:t>
      </w:r>
      <w:proofErr w:type="gramEnd"/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15.8.6</w:t>
      </w:r>
      <w:r w:rsidRPr="00437BF6">
        <w:rPr>
          <w:sz w:val="26"/>
          <w:szCs w:val="26"/>
          <w:lang w:eastAsia="en-US"/>
        </w:rPr>
        <w:t>.7. Наличие сведений об участнике запроса предложений в реестрах недобр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совестных поставщиков, если в документации о запросе предложений было установлено такое требование с указанием соответствующего реестра недобросовестных поставщиков.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15.8.6</w:t>
      </w:r>
      <w:r w:rsidRPr="00437BF6">
        <w:rPr>
          <w:sz w:val="26"/>
          <w:szCs w:val="26"/>
          <w:lang w:eastAsia="en-US"/>
        </w:rPr>
        <w:t xml:space="preserve">.8. </w:t>
      </w:r>
      <w:proofErr w:type="gramStart"/>
      <w:r w:rsidRPr="00437BF6">
        <w:rPr>
          <w:sz w:val="26"/>
          <w:szCs w:val="26"/>
          <w:lang w:eastAsia="en-US"/>
        </w:rPr>
        <w:t>В случае выявления недостоверных сведений в представленной участником закупки заявке на участие в конкурентной закупке, несоответствия участника закупки, а также привлекаемых им для исполнения договора соисполнителей (субподрядчиков) уст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новленным документацией о закупке требованиям к участникам закупок, соисполнителям (субподрядчикам), несоответствия поставляемого товара, выполняемых работ, оказыва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мых услуг требованиям, установленным документацией о закупке к товарам, работам, у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лугам, являющихся предметом закупки.</w:t>
      </w:r>
      <w:proofErr w:type="gramEnd"/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lastRenderedPageBreak/>
        <w:t>15.8.</w:t>
      </w:r>
      <w:r>
        <w:rPr>
          <w:sz w:val="26"/>
          <w:szCs w:val="26"/>
          <w:lang w:eastAsia="en-US"/>
        </w:rPr>
        <w:t>7</w:t>
      </w:r>
      <w:r w:rsidRPr="00437BF6">
        <w:rPr>
          <w:sz w:val="26"/>
          <w:szCs w:val="26"/>
          <w:lang w:eastAsia="en-US"/>
        </w:rPr>
        <w:t>. В документации о запросе предложений могут быть установлены дополн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тельные основания отклонения заявок участников, не противоречащие настоящему Пол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жению.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15.8.</w:t>
      </w:r>
      <w:r>
        <w:rPr>
          <w:sz w:val="26"/>
          <w:szCs w:val="26"/>
          <w:lang w:eastAsia="en-US"/>
        </w:rPr>
        <w:t>8</w:t>
      </w:r>
      <w:r w:rsidRPr="00437BF6">
        <w:rPr>
          <w:sz w:val="26"/>
          <w:szCs w:val="26"/>
          <w:lang w:eastAsia="en-US"/>
        </w:rPr>
        <w:t>. В случае если по результатам анализа заявок на участие в запросе предлож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ний и проверки информации об участниках запроса предложений Комиссией отклонены все заявки на участие в запросе предложений, Комиссия принимает решение о признании такого запроса предложений несостоявшимся.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15.8.9</w:t>
      </w:r>
      <w:r w:rsidRPr="00437BF6">
        <w:rPr>
          <w:sz w:val="26"/>
          <w:szCs w:val="26"/>
          <w:lang w:eastAsia="en-US"/>
        </w:rPr>
        <w:t>. В случае если документацией о запросе предложений предусмотрено два и более лота, запрос предложений признается несостоявшимся только в отношении того л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та, по которому принято решение об отклонении всех заявок на участие в запросе предл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жений в отношении этого лота.</w:t>
      </w:r>
    </w:p>
    <w:p w:rsidR="00F80E92" w:rsidRPr="00437BF6" w:rsidRDefault="00F80E92" w:rsidP="001C777A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15.8.1</w:t>
      </w:r>
      <w:r>
        <w:rPr>
          <w:sz w:val="26"/>
          <w:szCs w:val="26"/>
          <w:lang w:eastAsia="en-US"/>
        </w:rPr>
        <w:t>0</w:t>
      </w:r>
      <w:r w:rsidRPr="00437BF6">
        <w:rPr>
          <w:sz w:val="26"/>
          <w:szCs w:val="26"/>
          <w:lang w:eastAsia="en-US"/>
        </w:rPr>
        <w:t>. В случае если по результатам анализа заявок на участие в запросе</w:t>
      </w:r>
      <w:r>
        <w:rPr>
          <w:sz w:val="26"/>
          <w:szCs w:val="26"/>
          <w:lang w:eastAsia="en-US"/>
        </w:rPr>
        <w:t xml:space="preserve"> </w:t>
      </w:r>
      <w:r w:rsidRPr="00437BF6">
        <w:rPr>
          <w:sz w:val="26"/>
          <w:szCs w:val="26"/>
          <w:lang w:eastAsia="en-US"/>
        </w:rPr>
        <w:t>предл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жений только одна заявка на участие в запросе предложений не была отклонена, то такая заявка на участие в запросе предложений рассматривается и оценивается в порядке, уст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новленном документацией о запросе предложений.</w:t>
      </w:r>
    </w:p>
    <w:p w:rsidR="00F80E92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15.8.1</w:t>
      </w:r>
      <w:r>
        <w:rPr>
          <w:sz w:val="26"/>
          <w:szCs w:val="26"/>
          <w:lang w:eastAsia="en-US"/>
        </w:rPr>
        <w:t>1</w:t>
      </w:r>
      <w:r w:rsidRPr="00437BF6">
        <w:rPr>
          <w:sz w:val="26"/>
          <w:szCs w:val="26"/>
          <w:lang w:eastAsia="en-US"/>
        </w:rPr>
        <w:t>. В целях выявления лучших условий исполнения договора проводится ра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смотрение и оценка заявок на участие в запросе предложений. В случае</w:t>
      </w:r>
      <w:proofErr w:type="gramStart"/>
      <w:r w:rsidRPr="00437BF6">
        <w:rPr>
          <w:sz w:val="26"/>
          <w:szCs w:val="26"/>
          <w:lang w:eastAsia="en-US"/>
        </w:rPr>
        <w:t>,</w:t>
      </w:r>
      <w:proofErr w:type="gramEnd"/>
      <w:r w:rsidRPr="00437BF6">
        <w:rPr>
          <w:sz w:val="26"/>
          <w:szCs w:val="26"/>
          <w:lang w:eastAsia="en-US"/>
        </w:rPr>
        <w:t xml:space="preserve"> если было прин</w:t>
      </w:r>
      <w:r w:rsidRPr="00437BF6">
        <w:rPr>
          <w:sz w:val="26"/>
          <w:szCs w:val="26"/>
          <w:lang w:eastAsia="en-US"/>
        </w:rPr>
        <w:t>я</w:t>
      </w:r>
      <w:r w:rsidRPr="00437BF6">
        <w:rPr>
          <w:sz w:val="26"/>
          <w:szCs w:val="26"/>
          <w:lang w:eastAsia="en-US"/>
        </w:rPr>
        <w:t>то решение об отклонении заявок на участие в запросе предложений, рассматриваются и оцениваются только заявки на участие в запросе предложений, которые не были отклон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ны.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15.8.12. Оценка и сопоставление заявок на участие в запросе предложений осущес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вляются в целях выявления условий исполнения договора, наиболее удовлетворяющих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требностям Заказчика, в соответствии с критериями и порядком, которые установлены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кументацией о проведении запроса предложений.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15.8.13. Набор критериев и их значимость Заказчик устанавливает в документации о проведении запроса предложений. Совокупная значимость таких критериев должна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ставлять сто процентов.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Критериями оценки заявок на участие в запросе предложений могут быть: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1) цена;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2) качественные и (или) функциональные характеристики (потребительские свойства) товара, качество работ, услуг;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3) расходы на эксплуатацию товара;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4) расходы на техническое обслуживание товара;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5) сроки (периоды) поставки товара, выполнения работ, оказания услуг;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6) срок предоставления гарантии качества товара, работ, услуг;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7) объем предоставления гарантий качества товара, работ, услуг;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8) деловая репутация участника закупок;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9) наличие у участника закупок опыта поставки товаров, выполнения работ, оказания услуг;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10) наличие у участника закупок производственных мощностей, технологического оборудования, трудовых, финансовых ресурсов и иных показателей, необходимых для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ставки товаров, выполнения работ, оказания услуг;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11) квалификация работников участника закупок;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12) другие критерии в соответствии с документацией о проведении запроса предл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жений.</w:t>
      </w:r>
    </w:p>
    <w:p w:rsidR="00F80E92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15.8.14. Набор критериев и их значимость Заказчик устанавливает в документации о проведении запроса предложений. Совокупная значимость таких критериев должна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ставлять сто процентов.</w:t>
      </w:r>
    </w:p>
    <w:p w:rsidR="00F80E92" w:rsidRDefault="00F80E92" w:rsidP="001C777A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15.8.15. На основании результатов оценки и сопоставления заявок на участие в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просе предложений каждой заявке присваивается порядковый номер по степени уменьш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выгодности предложенных участником условий исполнения договора.</w:t>
      </w:r>
    </w:p>
    <w:p w:rsidR="00F80E92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15.8.16</w:t>
      </w:r>
      <w:r w:rsidRPr="00437BF6">
        <w:rPr>
          <w:sz w:val="26"/>
          <w:szCs w:val="26"/>
          <w:lang w:eastAsia="en-US"/>
        </w:rPr>
        <w:t>. Комиссия вправе привлекать к рассмотрению, оценке и сопоставлению за</w:t>
      </w:r>
      <w:r w:rsidRPr="00437BF6">
        <w:rPr>
          <w:sz w:val="26"/>
          <w:szCs w:val="26"/>
          <w:lang w:eastAsia="en-US"/>
        </w:rPr>
        <w:t>я</w:t>
      </w:r>
      <w:r w:rsidRPr="00437BF6">
        <w:rPr>
          <w:sz w:val="26"/>
          <w:szCs w:val="26"/>
          <w:lang w:eastAsia="en-US"/>
        </w:rPr>
        <w:t>вок на участие в запросе предложений экспертов - профильные структурные подраздел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ния Общества, Заказчика, сторонних лиц, обладающих специальными знаниями по пре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>мету закупки.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15.8.17. Срок анализа, рассмотрения, оценки и сопоставления заявок не может пр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вышать 5 (пять) дней, если иное не установлено документацией о проведении запроса предложений.</w:t>
      </w:r>
    </w:p>
    <w:p w:rsidR="00F80E92" w:rsidRPr="00D83AED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lang w:eastAsia="en-US"/>
        </w:rPr>
      </w:pPr>
      <w:r w:rsidRPr="00D83AED">
        <w:rPr>
          <w:i/>
          <w:iCs/>
          <w:sz w:val="26"/>
          <w:szCs w:val="26"/>
          <w:lang w:eastAsia="en-US"/>
        </w:rPr>
        <w:t>15.9. Подведение итогов запроса предложений.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15.9.1. На основании результатов рассмотрения, оценки и сопоставления заявок на участие в </w:t>
      </w:r>
      <w:r>
        <w:rPr>
          <w:sz w:val="26"/>
          <w:szCs w:val="26"/>
          <w:lang w:eastAsia="en-US"/>
        </w:rPr>
        <w:t>запросе предложений Комиссией при</w:t>
      </w:r>
      <w:r w:rsidRPr="00437BF6">
        <w:rPr>
          <w:sz w:val="26"/>
          <w:szCs w:val="26"/>
          <w:lang w:eastAsia="en-US"/>
        </w:rPr>
        <w:t xml:space="preserve"> подведени</w:t>
      </w:r>
      <w:r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 xml:space="preserve"> итогов запроса предложений могут быть приняты следующие решения: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- об определении лучшей заявки на участие в запросе предложений; 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о проведении переторжки цен заявок на участие в запросе предложений;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- об отклонении всех заявок на участие в запросе предложений и признании запроса предложений </w:t>
      </w:r>
      <w:proofErr w:type="gramStart"/>
      <w:r w:rsidRPr="00437BF6">
        <w:rPr>
          <w:sz w:val="26"/>
          <w:szCs w:val="26"/>
          <w:lang w:eastAsia="en-US"/>
        </w:rPr>
        <w:t>несостоявшимся</w:t>
      </w:r>
      <w:proofErr w:type="gramEnd"/>
      <w:r w:rsidRPr="00437BF6">
        <w:rPr>
          <w:sz w:val="26"/>
          <w:szCs w:val="26"/>
          <w:lang w:eastAsia="en-US"/>
        </w:rPr>
        <w:t>;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об отказе от проведения запроса предложений;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- о проведении дополнительной оценки заявок на участие в запросе предложений.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15.9.2. Решение Комиссии по подведению итогов запроса предложений оформляется протоколом, в котором помимо общих сведений о закупке (наименования предмета и сп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соба закупки, Заказчика, номера и даты извещения о проведении закупки) должны соде</w:t>
      </w:r>
      <w:r w:rsidRPr="00437BF6">
        <w:rPr>
          <w:sz w:val="26"/>
          <w:szCs w:val="26"/>
          <w:lang w:eastAsia="en-US"/>
        </w:rPr>
        <w:t>р</w:t>
      </w:r>
      <w:r w:rsidRPr="00437BF6">
        <w:rPr>
          <w:sz w:val="26"/>
          <w:szCs w:val="26"/>
          <w:lang w:eastAsia="en-US"/>
        </w:rPr>
        <w:t>жаться следующие сведения:</w:t>
      </w:r>
    </w:p>
    <w:p w:rsidR="00F80E92" w:rsidRDefault="00F80E92" w:rsidP="00593A6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437BF6">
        <w:rPr>
          <w:sz w:val="26"/>
          <w:szCs w:val="26"/>
          <w:lang w:eastAsia="en-US"/>
        </w:rPr>
        <w:t xml:space="preserve">- </w:t>
      </w:r>
      <w:r>
        <w:rPr>
          <w:sz w:val="26"/>
          <w:szCs w:val="26"/>
        </w:rPr>
        <w:t>перечень всех участников запроса предложений, заявки которых были рассмотр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ны, с указанием их наименования (для юридического лица), фамилии, имени, отчества (для физического лица), ИНН/КПП, ОГРН, местонахождения, почтового адреса, контактного телефона и номера поступившей заявки, присвоенного секретарем комиссии по закупкам при получении заявки;</w:t>
      </w:r>
    </w:p>
    <w:p w:rsidR="00F80E92" w:rsidRDefault="00F80E92" w:rsidP="00593A6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решение о допуске участников закупки или об отказе в допуске к оценке и сопо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тавлению заявок и обоснование такого отказа вместе со сведениями о решении каждого члена комиссии о допуске или отказе в допуске;</w:t>
      </w:r>
    </w:p>
    <w:p w:rsidR="00F80E92" w:rsidRDefault="00F80E92" w:rsidP="00593A6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- решение о результате оценки и сопоставления допущенных заявок с указанием критериев оценки и сопоставления, наименования (для юридических лиц), фамилии, им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на, отчества (для физических лиц), ИНН/КПП, ОГРН, местонахождения, почтового адреса, контактного телефона победителя запроса предложений, заявке которого присвоен первый номер, а также участника, заявке которого присвоен второй номер в результате оценки и сопоставления заявок, вместе со сведениями о решении каждого</w:t>
      </w:r>
      <w:proofErr w:type="gramEnd"/>
      <w:r>
        <w:rPr>
          <w:sz w:val="26"/>
          <w:szCs w:val="26"/>
        </w:rPr>
        <w:t xml:space="preserve"> члена комиссии;</w:t>
      </w:r>
    </w:p>
    <w:p w:rsidR="00F80E92" w:rsidRDefault="00F80E92" w:rsidP="00593A68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- рекомендацию Заказчику о заключении или </w:t>
      </w:r>
      <w:proofErr w:type="spellStart"/>
      <w:r>
        <w:rPr>
          <w:sz w:val="26"/>
          <w:szCs w:val="26"/>
        </w:rPr>
        <w:t>незаключении</w:t>
      </w:r>
      <w:proofErr w:type="spellEnd"/>
      <w:r>
        <w:rPr>
          <w:sz w:val="26"/>
          <w:szCs w:val="26"/>
        </w:rPr>
        <w:t xml:space="preserve"> договора с победителем запроса предложений с обоснованием.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15.9.3. Протоколы, составляемые в ходе проведения запроса предложений, разм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щаются Заказчиком на официальном сайте не позднее чем через три дня со дня подписания таких протоколов.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15.9.4. Заказчик запроса предложений в письменной форме уведомляет участника, представившего заявку на участие в запросе предложений, признанную лучшей, о резул</w:t>
      </w:r>
      <w:r w:rsidRPr="00437BF6">
        <w:rPr>
          <w:sz w:val="26"/>
          <w:szCs w:val="26"/>
          <w:lang w:eastAsia="en-US"/>
        </w:rPr>
        <w:t>ь</w:t>
      </w:r>
      <w:r w:rsidRPr="00437BF6">
        <w:rPr>
          <w:sz w:val="26"/>
          <w:szCs w:val="26"/>
          <w:lang w:eastAsia="en-US"/>
        </w:rPr>
        <w:t>татах запроса предложений.</w:t>
      </w:r>
    </w:p>
    <w:p w:rsidR="00F80E92" w:rsidRPr="00D83AED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i/>
          <w:iCs/>
          <w:sz w:val="26"/>
          <w:szCs w:val="26"/>
          <w:lang w:eastAsia="en-US"/>
        </w:rPr>
      </w:pPr>
      <w:r w:rsidRPr="00D83AED">
        <w:rPr>
          <w:i/>
          <w:iCs/>
          <w:sz w:val="26"/>
          <w:szCs w:val="26"/>
          <w:lang w:eastAsia="en-US"/>
        </w:rPr>
        <w:t>15.10. Заключение и исполнение договора по итогам запроса предложений.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15.10.1. Договор заключается на основании протокола по подведению итогов запр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са предложений на условиях, указанных в документации о запросе предложений, и в зая</w:t>
      </w:r>
      <w:r w:rsidRPr="00437BF6">
        <w:rPr>
          <w:sz w:val="26"/>
          <w:szCs w:val="26"/>
          <w:lang w:eastAsia="en-US"/>
        </w:rPr>
        <w:t>в</w:t>
      </w:r>
      <w:r w:rsidRPr="00437BF6">
        <w:rPr>
          <w:sz w:val="26"/>
          <w:szCs w:val="26"/>
          <w:lang w:eastAsia="en-US"/>
        </w:rPr>
        <w:lastRenderedPageBreak/>
        <w:t>ке, поданной участником запроса предложений, с которым заключается договор. Цена д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говора, заключаемого по итогам запроса предложений, не может превышать начальную (максимальную) цену договора (цену лота), установленную Заказчиком при проведении запроса предложений, цену договора, указанную в заявке участника, с которым заключае</w:t>
      </w:r>
      <w:r w:rsidRPr="00437BF6">
        <w:rPr>
          <w:sz w:val="26"/>
          <w:szCs w:val="26"/>
          <w:lang w:eastAsia="en-US"/>
        </w:rPr>
        <w:t>т</w:t>
      </w:r>
      <w:r w:rsidRPr="00437BF6">
        <w:rPr>
          <w:sz w:val="26"/>
          <w:szCs w:val="26"/>
          <w:lang w:eastAsia="en-US"/>
        </w:rPr>
        <w:t>ся договор, и может быть снижена по соглашению сторон.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15.10.2. Участник, представивший заявку на участие в запросе предложений, пр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знанную лучшей, в течение срока, установленного документацией о запросе предложений и/или в уведомлении о результатах запроса предложений, должен представить Заказчику подписанный им текст договора на условиях, содержащихся в документации о запросе предложений и представленной им заявке на участие в запросе предложений.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15.10.3. В случае если участник, представивший заявку на участие в запросе пре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 xml:space="preserve">ложений, признанную лучшей, не представил Заказчику в установленный </w:t>
      </w:r>
      <w:proofErr w:type="gramStart"/>
      <w:r w:rsidRPr="00437BF6">
        <w:rPr>
          <w:sz w:val="26"/>
          <w:szCs w:val="26"/>
          <w:lang w:eastAsia="en-US"/>
        </w:rPr>
        <w:t>срок</w:t>
      </w:r>
      <w:proofErr w:type="gramEnd"/>
      <w:r w:rsidRPr="00437BF6">
        <w:rPr>
          <w:sz w:val="26"/>
          <w:szCs w:val="26"/>
          <w:lang w:eastAsia="en-US"/>
        </w:rPr>
        <w:t xml:space="preserve"> подписа</w:t>
      </w:r>
      <w:r w:rsidRPr="00437BF6">
        <w:rPr>
          <w:sz w:val="26"/>
          <w:szCs w:val="26"/>
          <w:lang w:eastAsia="en-US"/>
        </w:rPr>
        <w:t>н</w:t>
      </w:r>
      <w:r w:rsidRPr="00437BF6">
        <w:rPr>
          <w:sz w:val="26"/>
          <w:szCs w:val="26"/>
          <w:lang w:eastAsia="en-US"/>
        </w:rPr>
        <w:t>ный со своей стороны проект договора, такой участник признается уклонившимся от з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ключения договора.</w:t>
      </w:r>
    </w:p>
    <w:p w:rsidR="00F80E92" w:rsidRPr="00437BF6" w:rsidRDefault="00F80E92" w:rsidP="00904B6E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15.10.4. Участник, представивший заявку на участие в запросе предложений, пр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знанную лучшей, в течение срока, установленного договором, должен представить Зака</w:t>
      </w:r>
      <w:r w:rsidRPr="00437BF6">
        <w:rPr>
          <w:sz w:val="26"/>
          <w:szCs w:val="26"/>
          <w:lang w:eastAsia="en-US"/>
        </w:rPr>
        <w:t>з</w:t>
      </w:r>
      <w:r w:rsidRPr="00437BF6">
        <w:rPr>
          <w:sz w:val="26"/>
          <w:szCs w:val="26"/>
          <w:lang w:eastAsia="en-US"/>
        </w:rPr>
        <w:t>чику обеспечение исполнения договора, в случае, если в документации о запросе предл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жений было установлено такое требование. Обеспечение исполнения договора предоста</w:t>
      </w:r>
      <w:r w:rsidRPr="00437BF6">
        <w:rPr>
          <w:sz w:val="26"/>
          <w:szCs w:val="26"/>
          <w:lang w:eastAsia="en-US"/>
        </w:rPr>
        <w:t>в</w:t>
      </w:r>
      <w:r w:rsidRPr="00437BF6">
        <w:rPr>
          <w:sz w:val="26"/>
          <w:szCs w:val="26"/>
          <w:lang w:eastAsia="en-US"/>
        </w:rPr>
        <w:t xml:space="preserve">ляется в размере и форме, </w:t>
      </w:r>
      <w:proofErr w:type="gramStart"/>
      <w:r w:rsidRPr="00437BF6">
        <w:rPr>
          <w:sz w:val="26"/>
          <w:szCs w:val="26"/>
          <w:lang w:eastAsia="en-US"/>
        </w:rPr>
        <w:t>предусмотренными</w:t>
      </w:r>
      <w:proofErr w:type="gramEnd"/>
      <w:r w:rsidRPr="00437BF6">
        <w:rPr>
          <w:sz w:val="26"/>
          <w:szCs w:val="26"/>
          <w:lang w:eastAsia="en-US"/>
        </w:rPr>
        <w:t xml:space="preserve"> в документации о запросе предложений. В случае непредставления участником обеспечения исполнения договора, обязательства по договору считаются неисполненными по вине поставщика (подрядчика, исполнителя), и договор с момента неисполнения такого обязательства считается расторгнутым.</w:t>
      </w:r>
    </w:p>
    <w:p w:rsidR="00F80E92" w:rsidRPr="00437BF6" w:rsidRDefault="00F80E92" w:rsidP="006B76C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15.10.5. В случае если участник, представивший заявку на участие в запросе пре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>ложений, признанную лучшей, уклонился от заключения договора, или не предоставил обеспечение исполнения договора, если в документации о запросе предложений было у</w:t>
      </w:r>
      <w:r w:rsidRPr="00437BF6">
        <w:rPr>
          <w:sz w:val="26"/>
          <w:szCs w:val="26"/>
          <w:lang w:eastAsia="en-US"/>
        </w:rPr>
        <w:t>с</w:t>
      </w:r>
      <w:r w:rsidRPr="00437BF6">
        <w:rPr>
          <w:sz w:val="26"/>
          <w:szCs w:val="26"/>
          <w:lang w:eastAsia="en-US"/>
        </w:rPr>
        <w:t>тановлено такое требование, Заказчик пода</w:t>
      </w:r>
      <w:r>
        <w:rPr>
          <w:sz w:val="26"/>
          <w:szCs w:val="26"/>
          <w:lang w:eastAsia="en-US"/>
        </w:rPr>
        <w:t>ет</w:t>
      </w:r>
      <w:r w:rsidRPr="00437BF6">
        <w:rPr>
          <w:sz w:val="26"/>
          <w:szCs w:val="26"/>
          <w:lang w:eastAsia="en-US"/>
        </w:rPr>
        <w:t xml:space="preserve"> документы в уполномоченный орган о вкл</w:t>
      </w:r>
      <w:r w:rsidRPr="00437BF6">
        <w:rPr>
          <w:sz w:val="26"/>
          <w:szCs w:val="26"/>
          <w:lang w:eastAsia="en-US"/>
        </w:rPr>
        <w:t>ю</w:t>
      </w:r>
      <w:r w:rsidRPr="00437BF6">
        <w:rPr>
          <w:sz w:val="26"/>
          <w:szCs w:val="26"/>
          <w:lang w:eastAsia="en-US"/>
        </w:rPr>
        <w:t>чении данного участника в реестр недобросовестных поставщиков. В этом случае обесп</w:t>
      </w:r>
      <w:r w:rsidRPr="00437BF6">
        <w:rPr>
          <w:sz w:val="26"/>
          <w:szCs w:val="26"/>
          <w:lang w:eastAsia="en-US"/>
        </w:rPr>
        <w:t>е</w:t>
      </w:r>
      <w:r w:rsidRPr="00437BF6">
        <w:rPr>
          <w:sz w:val="26"/>
          <w:szCs w:val="26"/>
          <w:lang w:eastAsia="en-US"/>
        </w:rPr>
        <w:t>чение заявки (в случае установления такого требования) данному участнику не возвращ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ется.</w:t>
      </w:r>
    </w:p>
    <w:p w:rsidR="00F80E92" w:rsidRPr="00437BF6" w:rsidRDefault="00F80E92" w:rsidP="006B76C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 xml:space="preserve">15.10.6. </w:t>
      </w:r>
      <w:proofErr w:type="gramStart"/>
      <w:r w:rsidRPr="00437BF6">
        <w:rPr>
          <w:sz w:val="26"/>
          <w:szCs w:val="26"/>
          <w:lang w:eastAsia="en-US"/>
        </w:rPr>
        <w:t>Заказчик, в случае признания участника закупки, предложившего наилу</w:t>
      </w:r>
      <w:r w:rsidRPr="00437BF6">
        <w:rPr>
          <w:sz w:val="26"/>
          <w:szCs w:val="26"/>
          <w:lang w:eastAsia="en-US"/>
        </w:rPr>
        <w:t>ч</w:t>
      </w:r>
      <w:r w:rsidRPr="00437BF6">
        <w:rPr>
          <w:sz w:val="26"/>
          <w:szCs w:val="26"/>
          <w:lang w:eastAsia="en-US"/>
        </w:rPr>
        <w:t>шие условия исполнения договора, уклонившимся от заключения договора, вправе закл</w:t>
      </w:r>
      <w:r w:rsidRPr="00437BF6">
        <w:rPr>
          <w:sz w:val="26"/>
          <w:szCs w:val="26"/>
          <w:lang w:eastAsia="en-US"/>
        </w:rPr>
        <w:t>ю</w:t>
      </w:r>
      <w:r w:rsidRPr="00437BF6">
        <w:rPr>
          <w:sz w:val="26"/>
          <w:szCs w:val="26"/>
          <w:lang w:eastAsia="en-US"/>
        </w:rPr>
        <w:t>чить договор с участником, заявка которого признана лучшей после заявки участника, пр</w:t>
      </w:r>
      <w:r w:rsidRPr="00437BF6">
        <w:rPr>
          <w:sz w:val="26"/>
          <w:szCs w:val="26"/>
          <w:lang w:eastAsia="en-US"/>
        </w:rPr>
        <w:t>и</w:t>
      </w:r>
      <w:r w:rsidRPr="00437BF6">
        <w:rPr>
          <w:sz w:val="26"/>
          <w:szCs w:val="26"/>
          <w:lang w:eastAsia="en-US"/>
        </w:rPr>
        <w:t>знанного уклонившимся от заключения договора, либо провести повторный запрос пре</w:t>
      </w:r>
      <w:r w:rsidRPr="00437BF6">
        <w:rPr>
          <w:sz w:val="26"/>
          <w:szCs w:val="26"/>
          <w:lang w:eastAsia="en-US"/>
        </w:rPr>
        <w:t>д</w:t>
      </w:r>
      <w:r w:rsidRPr="00437BF6">
        <w:rPr>
          <w:sz w:val="26"/>
          <w:szCs w:val="26"/>
          <w:lang w:eastAsia="en-US"/>
        </w:rPr>
        <w:t>ложений.</w:t>
      </w:r>
      <w:proofErr w:type="gramEnd"/>
      <w:r w:rsidRPr="00437BF6">
        <w:rPr>
          <w:sz w:val="26"/>
          <w:szCs w:val="26"/>
          <w:lang w:eastAsia="en-US"/>
        </w:rPr>
        <w:t xml:space="preserve"> При этом</w:t>
      </w:r>
      <w:proofErr w:type="gramStart"/>
      <w:r w:rsidRPr="00437BF6">
        <w:rPr>
          <w:sz w:val="26"/>
          <w:szCs w:val="26"/>
          <w:lang w:eastAsia="en-US"/>
        </w:rPr>
        <w:t>,</w:t>
      </w:r>
      <w:proofErr w:type="gramEnd"/>
      <w:r w:rsidRPr="00437BF6">
        <w:rPr>
          <w:sz w:val="26"/>
          <w:szCs w:val="26"/>
          <w:lang w:eastAsia="en-US"/>
        </w:rPr>
        <w:t xml:space="preserve"> заключение договора для участника, чья заявка признана лучшей п</w:t>
      </w:r>
      <w:r w:rsidRPr="00437BF6">
        <w:rPr>
          <w:sz w:val="26"/>
          <w:szCs w:val="26"/>
          <w:lang w:eastAsia="en-US"/>
        </w:rPr>
        <w:t>о</w:t>
      </w:r>
      <w:r w:rsidRPr="00437BF6">
        <w:rPr>
          <w:sz w:val="26"/>
          <w:szCs w:val="26"/>
          <w:lang w:eastAsia="en-US"/>
        </w:rPr>
        <w:t>сле заявки участника, выигравшего запрос предложений, является обязательным.</w:t>
      </w:r>
    </w:p>
    <w:p w:rsidR="00F80E92" w:rsidRPr="00437BF6" w:rsidRDefault="00F80E92" w:rsidP="006B76C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  <w:lang w:eastAsia="en-US"/>
        </w:rPr>
      </w:pPr>
      <w:r w:rsidRPr="00437BF6">
        <w:rPr>
          <w:sz w:val="26"/>
          <w:szCs w:val="26"/>
          <w:lang w:eastAsia="en-US"/>
        </w:rPr>
        <w:t>15.10.7. В случае если по нескольким лотам лучшими определены заявки одного и того же участника запроса предложений, с таким участником может быть заключен один договор на несколько лотов.</w:t>
      </w:r>
    </w:p>
    <w:p w:rsidR="00F80E92" w:rsidRPr="00437BF6" w:rsidRDefault="00F80E92" w:rsidP="00211590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437BF6">
        <w:rPr>
          <w:sz w:val="26"/>
          <w:szCs w:val="26"/>
          <w:lang w:eastAsia="en-US"/>
        </w:rPr>
        <w:t>15.10.8. Исполнение договора осуществляется в соответствии с его условиями, Гр</w:t>
      </w:r>
      <w:r w:rsidRPr="00437BF6">
        <w:rPr>
          <w:sz w:val="26"/>
          <w:szCs w:val="26"/>
          <w:lang w:eastAsia="en-US"/>
        </w:rPr>
        <w:t>а</w:t>
      </w:r>
      <w:r w:rsidRPr="00437BF6">
        <w:rPr>
          <w:sz w:val="26"/>
          <w:szCs w:val="26"/>
          <w:lang w:eastAsia="en-US"/>
        </w:rPr>
        <w:t>жданским кодексом Российской Федерации и другими нормативными правовыми актами.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6"/>
          <w:szCs w:val="26"/>
        </w:rPr>
      </w:pPr>
    </w:p>
    <w:p w:rsidR="00F80E92" w:rsidRPr="00437BF6" w:rsidRDefault="00F80E92" w:rsidP="007519F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16. Закупка у единственного поставщика</w:t>
      </w:r>
    </w:p>
    <w:p w:rsidR="00F80E92" w:rsidRPr="00437BF6" w:rsidRDefault="00F80E92" w:rsidP="007519F6">
      <w:pPr>
        <w:ind w:firstLine="709"/>
        <w:rPr>
          <w:sz w:val="26"/>
          <w:szCs w:val="26"/>
        </w:rPr>
      </w:pP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6"/>
          <w:szCs w:val="26"/>
        </w:rPr>
      </w:pPr>
      <w:r w:rsidRPr="00437BF6">
        <w:rPr>
          <w:sz w:val="26"/>
          <w:szCs w:val="26"/>
        </w:rPr>
        <w:t>16.1. При использовании процедуры закупки у единственного поставщика Заказчик заключает договор с поставщиком без проведения иных процедур закупки.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6"/>
          <w:szCs w:val="26"/>
        </w:rPr>
      </w:pPr>
      <w:r w:rsidRPr="00437BF6">
        <w:rPr>
          <w:sz w:val="26"/>
          <w:szCs w:val="26"/>
        </w:rPr>
        <w:t>16.2. Закупка у единственного поставщика может осуществляться при следующих условиях: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6"/>
          <w:szCs w:val="26"/>
        </w:rPr>
      </w:pPr>
      <w:bookmarkStart w:id="10" w:name="_Ref299580358"/>
      <w:r w:rsidRPr="00437BF6">
        <w:rPr>
          <w:sz w:val="26"/>
          <w:szCs w:val="26"/>
        </w:rPr>
        <w:t xml:space="preserve">16.2.1. </w:t>
      </w:r>
      <w:r>
        <w:rPr>
          <w:sz w:val="26"/>
          <w:szCs w:val="26"/>
        </w:rPr>
        <w:t xml:space="preserve">Стоимость закупки не превышает </w:t>
      </w:r>
      <w:r w:rsidR="00682F37">
        <w:rPr>
          <w:sz w:val="26"/>
          <w:szCs w:val="26"/>
        </w:rPr>
        <w:t>5</w:t>
      </w:r>
      <w:r w:rsidRPr="00437BF6">
        <w:rPr>
          <w:sz w:val="26"/>
          <w:szCs w:val="26"/>
        </w:rPr>
        <w:t>00 000 (</w:t>
      </w:r>
      <w:r w:rsidR="00682F37">
        <w:rPr>
          <w:sz w:val="26"/>
          <w:szCs w:val="26"/>
        </w:rPr>
        <w:t>пятьсот</w:t>
      </w:r>
      <w:r>
        <w:rPr>
          <w:sz w:val="26"/>
          <w:szCs w:val="26"/>
        </w:rPr>
        <w:t xml:space="preserve"> тысяч</w:t>
      </w:r>
      <w:r w:rsidRPr="00437BF6">
        <w:rPr>
          <w:sz w:val="26"/>
          <w:szCs w:val="26"/>
        </w:rPr>
        <w:t>) рублей</w:t>
      </w:r>
      <w:r>
        <w:rPr>
          <w:sz w:val="26"/>
          <w:szCs w:val="26"/>
        </w:rPr>
        <w:t xml:space="preserve"> по одной сделке</w:t>
      </w:r>
      <w:r w:rsidRPr="00437BF6">
        <w:rPr>
          <w:sz w:val="26"/>
          <w:szCs w:val="26"/>
        </w:rPr>
        <w:t>.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6"/>
          <w:szCs w:val="26"/>
        </w:rPr>
      </w:pPr>
      <w:r w:rsidRPr="00437BF6">
        <w:rPr>
          <w:sz w:val="26"/>
          <w:szCs w:val="26"/>
        </w:rPr>
        <w:lastRenderedPageBreak/>
        <w:t>16.2.2. Проведенная процедура закупки признана несостоявшейся</w:t>
      </w:r>
      <w:r>
        <w:rPr>
          <w:sz w:val="26"/>
          <w:szCs w:val="26"/>
        </w:rPr>
        <w:t xml:space="preserve"> на любом этапе</w:t>
      </w:r>
      <w:r w:rsidRPr="00437BF6">
        <w:rPr>
          <w:sz w:val="26"/>
          <w:szCs w:val="26"/>
        </w:rPr>
        <w:t xml:space="preserve">. 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6"/>
          <w:szCs w:val="26"/>
        </w:rPr>
      </w:pPr>
      <w:r w:rsidRPr="00437BF6">
        <w:rPr>
          <w:sz w:val="26"/>
          <w:szCs w:val="26"/>
        </w:rPr>
        <w:t>16.2.3.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№ 147-ФЗ «О естественных монополиях».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outlineLvl w:val="1"/>
        <w:rPr>
          <w:sz w:val="26"/>
          <w:szCs w:val="26"/>
        </w:rPr>
      </w:pPr>
      <w:r w:rsidRPr="00437BF6">
        <w:rPr>
          <w:sz w:val="26"/>
          <w:szCs w:val="26"/>
        </w:rPr>
        <w:t>16.2.4. Заключается договор на оказание услуг водоснабжения, водоотведения, кан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лизации, теплоснабжения, газоснабжения (за исключением услуг по реализации сжиже</w:t>
      </w:r>
      <w:r w:rsidRPr="00437BF6">
        <w:rPr>
          <w:sz w:val="26"/>
          <w:szCs w:val="26"/>
        </w:rPr>
        <w:t>н</w:t>
      </w:r>
      <w:r w:rsidRPr="00437BF6">
        <w:rPr>
          <w:sz w:val="26"/>
          <w:szCs w:val="26"/>
        </w:rPr>
        <w:t>ного газа), подключение (присоединение) к сетям инженерно-технического обеспечения по регулируемым в соответствии с законодательством Российской Федерации ценам (тар</w:t>
      </w:r>
      <w:r w:rsidRPr="00437BF6">
        <w:rPr>
          <w:sz w:val="26"/>
          <w:szCs w:val="26"/>
        </w:rPr>
        <w:t>и</w:t>
      </w:r>
      <w:r w:rsidRPr="00437BF6">
        <w:rPr>
          <w:sz w:val="26"/>
          <w:szCs w:val="26"/>
        </w:rPr>
        <w:t>фам).</w:t>
      </w:r>
    </w:p>
    <w:p w:rsidR="00F80E92" w:rsidRPr="00437BF6" w:rsidRDefault="00F80E92" w:rsidP="007519F6">
      <w:pPr>
        <w:pStyle w:val="Oaen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16.2.5. Заключается договор энергоснабжения или купли-продажи электрической энергии с гарантирующим поставщиком электрической энергии.</w:t>
      </w:r>
    </w:p>
    <w:p w:rsidR="00F80E92" w:rsidRPr="00437BF6" w:rsidRDefault="00F80E92" w:rsidP="007519F6">
      <w:pPr>
        <w:pStyle w:val="Oaen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16.2.6. Заключается договор аренды недвижимого имущества.</w:t>
      </w:r>
    </w:p>
    <w:bookmarkEnd w:id="10"/>
    <w:p w:rsidR="00F80E92" w:rsidRPr="00437BF6" w:rsidRDefault="00F80E92" w:rsidP="007519F6">
      <w:pPr>
        <w:pStyle w:val="afffb"/>
        <w:tabs>
          <w:tab w:val="left" w:pos="450"/>
        </w:tabs>
        <w:spacing w:line="240" w:lineRule="auto"/>
        <w:ind w:left="0" w:firstLine="709"/>
        <w:rPr>
          <w:sz w:val="26"/>
          <w:szCs w:val="26"/>
        </w:rPr>
      </w:pPr>
      <w:r w:rsidRPr="00437BF6">
        <w:rPr>
          <w:sz w:val="26"/>
          <w:szCs w:val="26"/>
        </w:rPr>
        <w:t>16.2.7. Приобретается товар (работа, услуга) или объект интеллектуальной собс</w:t>
      </w:r>
      <w:r w:rsidRPr="00437BF6">
        <w:rPr>
          <w:sz w:val="26"/>
          <w:szCs w:val="26"/>
        </w:rPr>
        <w:t>т</w:t>
      </w:r>
      <w:r w:rsidRPr="00437BF6">
        <w:rPr>
          <w:sz w:val="26"/>
          <w:szCs w:val="26"/>
        </w:rPr>
        <w:t xml:space="preserve">венности, исключительное право в </w:t>
      </w:r>
      <w:proofErr w:type="gramStart"/>
      <w:r w:rsidRPr="00437BF6">
        <w:rPr>
          <w:sz w:val="26"/>
          <w:szCs w:val="26"/>
        </w:rPr>
        <w:t>отношении</w:t>
      </w:r>
      <w:proofErr w:type="gramEnd"/>
      <w:r w:rsidRPr="00437BF6">
        <w:rPr>
          <w:sz w:val="26"/>
          <w:szCs w:val="26"/>
        </w:rPr>
        <w:t xml:space="preserve"> которых принадлежат определенному п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ставщику, при условии, что на функционирующем рынке не существует равноценной з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мены закупаемых товаров, работ и услуг.</w:t>
      </w:r>
    </w:p>
    <w:p w:rsidR="00F80E92" w:rsidRPr="00437BF6" w:rsidRDefault="00F80E92" w:rsidP="007519F6">
      <w:pPr>
        <w:autoSpaceDE w:val="0"/>
        <w:autoSpaceDN w:val="0"/>
        <w:adjustRightInd w:val="0"/>
        <w:spacing w:line="240" w:lineRule="auto"/>
        <w:ind w:firstLine="709"/>
        <w:outlineLvl w:val="1"/>
        <w:rPr>
          <w:sz w:val="26"/>
          <w:szCs w:val="26"/>
        </w:rPr>
      </w:pPr>
      <w:r w:rsidRPr="00437BF6">
        <w:rPr>
          <w:sz w:val="26"/>
          <w:szCs w:val="26"/>
        </w:rPr>
        <w:t xml:space="preserve">16.2.8. Осуществляется закупка услуг по авторскому </w:t>
      </w:r>
      <w:proofErr w:type="gramStart"/>
      <w:r w:rsidRPr="00437BF6">
        <w:rPr>
          <w:sz w:val="26"/>
          <w:szCs w:val="26"/>
        </w:rPr>
        <w:t>контролю за</w:t>
      </w:r>
      <w:proofErr w:type="gramEnd"/>
      <w:r w:rsidRPr="00437BF6">
        <w:rPr>
          <w:sz w:val="26"/>
          <w:szCs w:val="26"/>
        </w:rPr>
        <w:t xml:space="preserve"> разработкой пр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ектной документации объектов капитального строительства, авторскому надзору за стро</w:t>
      </w:r>
      <w:r w:rsidRPr="00437BF6">
        <w:rPr>
          <w:sz w:val="26"/>
          <w:szCs w:val="26"/>
        </w:rPr>
        <w:t>и</w:t>
      </w:r>
      <w:r w:rsidRPr="00437BF6">
        <w:rPr>
          <w:sz w:val="26"/>
          <w:szCs w:val="26"/>
        </w:rPr>
        <w:t>тельством, реконструкцией, капитальным ремонтом объектов капитального строительства соответствующими авторами.</w:t>
      </w:r>
    </w:p>
    <w:p w:rsidR="00F80E92" w:rsidRPr="00437BF6" w:rsidRDefault="00F80E92" w:rsidP="007519F6">
      <w:pPr>
        <w:pStyle w:val="-4"/>
        <w:numPr>
          <w:ilvl w:val="0"/>
          <w:numId w:val="0"/>
        </w:numPr>
        <w:shd w:val="clear" w:color="auto" w:fill="FFFFFF"/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16.2.9. Возникла потребность в работах или услугах, выполнение или оказание кот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рых может осуществляться исключительно органами исполнительной власти в соответс</w:t>
      </w:r>
      <w:r w:rsidRPr="00437BF6">
        <w:rPr>
          <w:sz w:val="26"/>
          <w:szCs w:val="26"/>
        </w:rPr>
        <w:t>т</w:t>
      </w:r>
      <w:r w:rsidRPr="00437BF6">
        <w:rPr>
          <w:sz w:val="26"/>
          <w:szCs w:val="26"/>
        </w:rPr>
        <w:t>вии с их полномочиями или подведомственными им государственными учреждениями, г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сударственными унитарными предприятиями, соответствующие полномочия которых у</w:t>
      </w:r>
      <w:r w:rsidRPr="00437BF6">
        <w:rPr>
          <w:sz w:val="26"/>
          <w:szCs w:val="26"/>
        </w:rPr>
        <w:t>с</w:t>
      </w:r>
      <w:r w:rsidRPr="00437BF6">
        <w:rPr>
          <w:sz w:val="26"/>
          <w:szCs w:val="26"/>
        </w:rPr>
        <w:t xml:space="preserve">танавливаются нормативными правовыми актами Российской Федерации, нормативными правовыми актами субъекта Российской Федерации. </w:t>
      </w:r>
    </w:p>
    <w:p w:rsidR="00F80E92" w:rsidRPr="00437BF6" w:rsidRDefault="00F80E92" w:rsidP="007519F6">
      <w:pPr>
        <w:pStyle w:val="-4"/>
        <w:numPr>
          <w:ilvl w:val="0"/>
          <w:numId w:val="0"/>
        </w:numPr>
        <w:shd w:val="clear" w:color="auto" w:fill="FFFFFF"/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16.2.10. Вследствие чрезвычайных обстоятельств (или их угрозы) создается опа</w:t>
      </w:r>
      <w:r w:rsidRPr="00437BF6">
        <w:rPr>
          <w:sz w:val="26"/>
          <w:szCs w:val="26"/>
        </w:rPr>
        <w:t>с</w:t>
      </w:r>
      <w:r w:rsidRPr="00437BF6">
        <w:rPr>
          <w:sz w:val="26"/>
          <w:szCs w:val="26"/>
        </w:rPr>
        <w:t>ность для жизни и здоровья человека, состояния окружающей среды или возникает угроза срыва производственных процессов заказчика и для предотвращения или ликвидации п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следствий таких обстоятельств необходима определенная продукция, приобретение кот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рой иными процедурами закупок в требуемые сроки невозможно. При этом указанные о</w:t>
      </w:r>
      <w:r w:rsidRPr="00437BF6">
        <w:rPr>
          <w:sz w:val="26"/>
          <w:szCs w:val="26"/>
        </w:rPr>
        <w:t>б</w:t>
      </w:r>
      <w:r w:rsidRPr="00437BF6">
        <w:rPr>
          <w:sz w:val="26"/>
          <w:szCs w:val="26"/>
        </w:rPr>
        <w:t>стоятельства должны иметь документальное подтверждение.</w:t>
      </w:r>
    </w:p>
    <w:p w:rsidR="00F80E92" w:rsidRPr="00437BF6" w:rsidRDefault="00F80E92" w:rsidP="007519F6">
      <w:pPr>
        <w:pStyle w:val="-4"/>
        <w:numPr>
          <w:ilvl w:val="0"/>
          <w:numId w:val="0"/>
        </w:numPr>
        <w:shd w:val="clear" w:color="auto" w:fill="FFFFFF"/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16.2.11. Возникла потребность в опубликовании в конкретном печатном издании информации Заказчика, в том числе извещения о проведении закупочной процедуры, пр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токола правоведения закупочной процедуры или иной информации Заказчика.</w:t>
      </w:r>
    </w:p>
    <w:p w:rsidR="00F80E92" w:rsidRPr="00437BF6" w:rsidRDefault="00F80E92" w:rsidP="007519F6">
      <w:pPr>
        <w:pStyle w:val="-4"/>
        <w:numPr>
          <w:ilvl w:val="0"/>
          <w:numId w:val="0"/>
        </w:numPr>
        <w:shd w:val="clear" w:color="auto" w:fill="FFFFFF"/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16.2.12. Заключается договор на участие в выставке, конференции, семинаре, пов</w:t>
      </w:r>
      <w:r w:rsidRPr="00437BF6">
        <w:rPr>
          <w:sz w:val="26"/>
          <w:szCs w:val="26"/>
        </w:rPr>
        <w:t>ы</w:t>
      </w:r>
      <w:r w:rsidRPr="00437BF6">
        <w:rPr>
          <w:sz w:val="26"/>
          <w:szCs w:val="26"/>
        </w:rPr>
        <w:t>шении квалификации и профессиональной переподготовке, стажировке, участии в ином мероприятии с поставщиком, являющимся организатором такого мероприятия или упо</w:t>
      </w:r>
      <w:r w:rsidRPr="00437BF6">
        <w:rPr>
          <w:sz w:val="26"/>
          <w:szCs w:val="26"/>
        </w:rPr>
        <w:t>л</w:t>
      </w:r>
      <w:r w:rsidRPr="00437BF6">
        <w:rPr>
          <w:sz w:val="26"/>
          <w:szCs w:val="26"/>
        </w:rPr>
        <w:t>номоченным организатором мероприятия.</w:t>
      </w:r>
    </w:p>
    <w:p w:rsidR="00F80E92" w:rsidRPr="00437BF6" w:rsidRDefault="00F80E92" w:rsidP="007519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16.2.13. Осуществляется оплата членских взносов и иных обязательных платежей на неконкурентной основе.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16.2.14. Возникла потребность в закупке услуг, связанных с направлением работн</w:t>
      </w:r>
      <w:r w:rsidRPr="00437BF6">
        <w:rPr>
          <w:sz w:val="26"/>
          <w:szCs w:val="26"/>
        </w:rPr>
        <w:t>и</w:t>
      </w:r>
      <w:r w:rsidRPr="00437BF6">
        <w:rPr>
          <w:sz w:val="26"/>
          <w:szCs w:val="26"/>
        </w:rPr>
        <w:t>ка в служебную командировку, в том числе проезд к месту служебной командировки и о</w:t>
      </w:r>
      <w:r w:rsidRPr="00437BF6">
        <w:rPr>
          <w:sz w:val="26"/>
          <w:szCs w:val="26"/>
        </w:rPr>
        <w:t>б</w:t>
      </w:r>
      <w:r w:rsidRPr="00437BF6">
        <w:rPr>
          <w:sz w:val="26"/>
          <w:szCs w:val="26"/>
        </w:rPr>
        <w:t>ратно, гостиничное обслуживание или наем жилого помещения, транспортное обслужив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ние, обеспечение питания, услуги связи и иные сопутствующие расходы.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16.2.15. Возникла потребность в закупке услуг, связанных с обеспечением визитов делегаций, представителей иностранных государств, в том числе гостиничное обслужив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ние или наем жилого помещения, транспортное обслуживание, обеспечение питания, усл</w:t>
      </w:r>
      <w:r w:rsidRPr="00437BF6">
        <w:rPr>
          <w:sz w:val="26"/>
          <w:szCs w:val="26"/>
        </w:rPr>
        <w:t>у</w:t>
      </w:r>
      <w:r w:rsidRPr="00437BF6">
        <w:rPr>
          <w:sz w:val="26"/>
          <w:szCs w:val="26"/>
        </w:rPr>
        <w:t>ги связи и иные сопутствующие расходы.</w:t>
      </w:r>
    </w:p>
    <w:p w:rsidR="00F80E92" w:rsidRPr="00437BF6" w:rsidRDefault="00F80E92" w:rsidP="007519F6">
      <w:pPr>
        <w:pStyle w:val="Oaen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lastRenderedPageBreak/>
        <w:t>16.2.16. Закупка осуществляется для выполнения работ по мобилизационной подг</w:t>
      </w:r>
      <w:r w:rsidRPr="00437BF6">
        <w:rPr>
          <w:rFonts w:ascii="Times New Roman" w:hAnsi="Times New Roman" w:cs="Times New Roman"/>
          <w:sz w:val="26"/>
          <w:szCs w:val="26"/>
        </w:rPr>
        <w:t>о</w:t>
      </w:r>
      <w:r w:rsidRPr="00437BF6">
        <w:rPr>
          <w:rFonts w:ascii="Times New Roman" w:hAnsi="Times New Roman" w:cs="Times New Roman"/>
          <w:sz w:val="26"/>
          <w:szCs w:val="26"/>
        </w:rPr>
        <w:t>товке.</w:t>
      </w:r>
    </w:p>
    <w:p w:rsidR="00F80E92" w:rsidRPr="00437BF6" w:rsidRDefault="00F80E92" w:rsidP="007519F6">
      <w:pPr>
        <w:pStyle w:val="-4"/>
        <w:numPr>
          <w:ilvl w:val="0"/>
          <w:numId w:val="0"/>
        </w:numPr>
        <w:shd w:val="clear" w:color="auto" w:fill="FFFFFF"/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16.2.17. Возникла потребность в закупке юридических услуг, в том числе услуги н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тариусов и адвокатов.</w:t>
      </w:r>
    </w:p>
    <w:p w:rsidR="00F80E92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16.2.18</w:t>
      </w:r>
      <w:bookmarkStart w:id="11" w:name="_GoBack"/>
      <w:bookmarkEnd w:id="11"/>
      <w:r w:rsidRPr="00437BF6">
        <w:rPr>
          <w:sz w:val="26"/>
          <w:szCs w:val="26"/>
        </w:rPr>
        <w:t>. В связи с неисполнением или ненадлежащим исполнением поставщиком своих обязательств по договору, если такой договор расторгнут. При этом существенные условия нового договора не должны изменяться, за исключением сроков выполнения дог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вора. Если до расторжения договора поставщиком частично исполнены обязательства по такому договору, то при заключении нового договора количество поставляемого товара, объем выполняемых работ, оказываемых услуг должны быть уменьшены с учетом колич</w:t>
      </w:r>
      <w:r w:rsidRPr="00437BF6">
        <w:rPr>
          <w:sz w:val="26"/>
          <w:szCs w:val="26"/>
        </w:rPr>
        <w:t>е</w:t>
      </w:r>
      <w:r w:rsidRPr="00437BF6">
        <w:rPr>
          <w:sz w:val="26"/>
          <w:szCs w:val="26"/>
        </w:rPr>
        <w:t>ства поставленного товара, объема выполненных работ, оказанных услуг по ранее закл</w:t>
      </w:r>
      <w:r w:rsidRPr="00437BF6">
        <w:rPr>
          <w:sz w:val="26"/>
          <w:szCs w:val="26"/>
        </w:rPr>
        <w:t>ю</w:t>
      </w:r>
      <w:r w:rsidRPr="00437BF6">
        <w:rPr>
          <w:sz w:val="26"/>
          <w:szCs w:val="26"/>
        </w:rPr>
        <w:t>ченному договору с пропорциональным уменьшением цены договора.</w:t>
      </w:r>
    </w:p>
    <w:p w:rsidR="00F80E92" w:rsidRDefault="00F80E92" w:rsidP="003579D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16.12.19. При проведении закупки, когда смена поставщика нецелесообразна по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ображениям стандартизации или ввиду необходимости обеспечения совместимости с имеющимися товарами, оборудованием или услугами.</w:t>
      </w:r>
    </w:p>
    <w:p w:rsidR="00F80E92" w:rsidRDefault="00F80E92" w:rsidP="003579D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16.12.20. При проведении дополнительной закупки товаров, которые необходимы для обслуживания, ремонта и (или) обеспечения бесперебойной работы ранее приобрете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товаров, а также товаров, работ и услуг, которые связаны с обслуживанием и сопр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вождением ранее закупленных товаров.</w:t>
      </w:r>
    </w:p>
    <w:p w:rsidR="00F80E92" w:rsidRDefault="00F80E92" w:rsidP="003579D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16.12.21. При осуществлении закупки услуг у организаций, осуществляющих рег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страцию, </w:t>
      </w:r>
      <w:proofErr w:type="spellStart"/>
      <w:r>
        <w:rPr>
          <w:sz w:val="26"/>
          <w:szCs w:val="26"/>
        </w:rPr>
        <w:t>хостинг</w:t>
      </w:r>
      <w:proofErr w:type="spellEnd"/>
      <w:r>
        <w:rPr>
          <w:sz w:val="26"/>
          <w:szCs w:val="26"/>
        </w:rPr>
        <w:t xml:space="preserve"> и иную деятельность, связанную с организацией функционирования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менных имен.</w:t>
      </w:r>
    </w:p>
    <w:p w:rsidR="00F80E92" w:rsidRDefault="00F80E92" w:rsidP="003579D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16.12.22. При осуществлении закупки коммунальных услуг, услуг по техническому и санитарному содержанию, охране и обслуживанию одного или нескольких нежилых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мещений Заказчика.</w:t>
      </w:r>
    </w:p>
    <w:p w:rsidR="00F80E92" w:rsidRDefault="00F80E92" w:rsidP="003579D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16.12.23. </w:t>
      </w:r>
      <w:proofErr w:type="gramStart"/>
      <w:r>
        <w:rPr>
          <w:sz w:val="26"/>
          <w:szCs w:val="26"/>
        </w:rPr>
        <w:t>При проведении закупки товаров по существенно сниженным ценам (по отношению к обычным рыночным), когда такая возможность имеется в течение очень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роткого промежутка времени.</w:t>
      </w:r>
      <w:proofErr w:type="gramEnd"/>
    </w:p>
    <w:p w:rsidR="00F80E92" w:rsidRDefault="00F80E92" w:rsidP="003579D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16.12.24. При заключении договора с оператором электронной площадки.</w:t>
      </w:r>
    </w:p>
    <w:p w:rsidR="00F80E92" w:rsidRDefault="00F80E92" w:rsidP="003579D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16.12.25. З</w:t>
      </w:r>
      <w:r w:rsidRPr="0068545E">
        <w:rPr>
          <w:sz w:val="26"/>
          <w:szCs w:val="26"/>
        </w:rPr>
        <w:t>аключается договор на выполнение работ, оказание услуг по техническ</w:t>
      </w:r>
      <w:r w:rsidRPr="0068545E">
        <w:rPr>
          <w:sz w:val="26"/>
          <w:szCs w:val="26"/>
        </w:rPr>
        <w:t>о</w:t>
      </w:r>
      <w:r w:rsidRPr="0068545E">
        <w:rPr>
          <w:sz w:val="26"/>
          <w:szCs w:val="26"/>
        </w:rPr>
        <w:t>му учету и технической инвентаризации объектов недвижимости</w:t>
      </w:r>
      <w:r>
        <w:rPr>
          <w:sz w:val="26"/>
          <w:szCs w:val="26"/>
        </w:rPr>
        <w:t>.</w:t>
      </w:r>
    </w:p>
    <w:p w:rsidR="00F80E92" w:rsidRDefault="00F80E92" w:rsidP="003579D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16.12.26. В</w:t>
      </w:r>
      <w:r w:rsidRPr="00C243D4">
        <w:rPr>
          <w:sz w:val="26"/>
          <w:szCs w:val="26"/>
        </w:rPr>
        <w:t xml:space="preserve">озникла потребность в товарах, работах или услугах, необходимых  для обеспечения своевременного </w:t>
      </w:r>
      <w:proofErr w:type="gramStart"/>
      <w:r w:rsidRPr="00C243D4">
        <w:rPr>
          <w:sz w:val="26"/>
          <w:szCs w:val="26"/>
        </w:rPr>
        <w:t>ввода</w:t>
      </w:r>
      <w:proofErr w:type="gramEnd"/>
      <w:r w:rsidRPr="00C243D4">
        <w:rPr>
          <w:sz w:val="26"/>
          <w:szCs w:val="26"/>
        </w:rPr>
        <w:t xml:space="preserve"> в эксплуатацию строящегося (реконструируемого) об</w:t>
      </w:r>
      <w:r w:rsidRPr="00C243D4">
        <w:rPr>
          <w:sz w:val="26"/>
          <w:szCs w:val="26"/>
        </w:rPr>
        <w:t>ъ</w:t>
      </w:r>
      <w:r w:rsidRPr="00C243D4">
        <w:rPr>
          <w:sz w:val="26"/>
          <w:szCs w:val="26"/>
        </w:rPr>
        <w:t>екта (при условии, что объем таких закупок в сумме не может превышать 10% (десяти процентов) сметной стоимости строящегося (реконструируемого, модернизируемого) об</w:t>
      </w:r>
      <w:r w:rsidRPr="00C243D4">
        <w:rPr>
          <w:sz w:val="26"/>
          <w:szCs w:val="26"/>
        </w:rPr>
        <w:t>ъ</w:t>
      </w:r>
      <w:r w:rsidRPr="00C243D4">
        <w:rPr>
          <w:sz w:val="26"/>
          <w:szCs w:val="26"/>
        </w:rPr>
        <w:t>екта) в завершающий год введения в эксплуатацию</w:t>
      </w:r>
      <w:r>
        <w:rPr>
          <w:sz w:val="26"/>
          <w:szCs w:val="26"/>
        </w:rPr>
        <w:t>.</w:t>
      </w:r>
    </w:p>
    <w:p w:rsidR="00F80E92" w:rsidRPr="00E92EFD" w:rsidRDefault="00F80E92" w:rsidP="00E92EFD">
      <w:pPr>
        <w:autoSpaceDE w:val="0"/>
        <w:autoSpaceDN w:val="0"/>
        <w:adjustRightInd w:val="0"/>
        <w:spacing w:line="240" w:lineRule="auto"/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>16.12.27. Оказание услуг</w:t>
      </w:r>
      <w:r w:rsidRPr="00E92EFD">
        <w:rPr>
          <w:sz w:val="26"/>
          <w:szCs w:val="26"/>
        </w:rPr>
        <w:t xml:space="preserve"> телефонной, в том числе мобильной связи</w:t>
      </w:r>
      <w:r>
        <w:rPr>
          <w:sz w:val="26"/>
          <w:szCs w:val="26"/>
        </w:rPr>
        <w:t xml:space="preserve"> на сумму, не превышающую установленного настоящим положением предельного размера закупки у единственного поставщика по одной сделке.</w:t>
      </w:r>
    </w:p>
    <w:p w:rsidR="00F80E92" w:rsidRDefault="00F80E92" w:rsidP="00E92EF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16.12.28. </w:t>
      </w:r>
      <w:r w:rsidRPr="00E92EFD">
        <w:rPr>
          <w:sz w:val="26"/>
          <w:szCs w:val="26"/>
        </w:rPr>
        <w:t>ГСМ для собственных нужд Заказчика и техническое обслуживание авт</w:t>
      </w:r>
      <w:r w:rsidRPr="00E92EFD">
        <w:rPr>
          <w:sz w:val="26"/>
          <w:szCs w:val="26"/>
        </w:rPr>
        <w:t>о</w:t>
      </w:r>
      <w:r w:rsidRPr="00E92EFD">
        <w:rPr>
          <w:sz w:val="26"/>
          <w:szCs w:val="26"/>
        </w:rPr>
        <w:t>транспорта Заказчика</w:t>
      </w:r>
      <w:r>
        <w:rPr>
          <w:sz w:val="26"/>
          <w:szCs w:val="26"/>
        </w:rPr>
        <w:t xml:space="preserve"> на сумму, не превышающую установленного настоящим положен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ем предельного размера закупки у единственного поставщика по одной сделке.</w:t>
      </w:r>
    </w:p>
    <w:p w:rsidR="00F80E92" w:rsidRPr="00E92EFD" w:rsidRDefault="00F80E92" w:rsidP="00E92EF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16.12.29. Т</w:t>
      </w:r>
      <w:r w:rsidRPr="00E92EFD">
        <w:rPr>
          <w:sz w:val="26"/>
          <w:szCs w:val="26"/>
        </w:rPr>
        <w:t>овары, работы, услуги могут быть получены только от одного поставщика</w:t>
      </w:r>
      <w:r>
        <w:rPr>
          <w:sz w:val="26"/>
          <w:szCs w:val="26"/>
        </w:rPr>
        <w:t xml:space="preserve"> </w:t>
      </w:r>
      <w:r w:rsidRPr="00E92EFD">
        <w:rPr>
          <w:sz w:val="26"/>
          <w:szCs w:val="26"/>
        </w:rPr>
        <w:t>(подрядчика, исполнителя) и отсутствует их равноценная замена. Критерии, позволяющие</w:t>
      </w:r>
      <w:r>
        <w:rPr>
          <w:sz w:val="26"/>
          <w:szCs w:val="26"/>
        </w:rPr>
        <w:t xml:space="preserve"> </w:t>
      </w:r>
      <w:r w:rsidRPr="00E92EFD">
        <w:rPr>
          <w:sz w:val="26"/>
          <w:szCs w:val="26"/>
        </w:rPr>
        <w:t>воспользоваться данным пунктом, могут быть следующими:</w:t>
      </w:r>
    </w:p>
    <w:p w:rsidR="00F80E92" w:rsidRPr="00E92EFD" w:rsidRDefault="00F80E92" w:rsidP="00E92EF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proofErr w:type="gramStart"/>
      <w:r w:rsidRPr="00E92EFD">
        <w:rPr>
          <w:sz w:val="26"/>
          <w:szCs w:val="26"/>
        </w:rPr>
        <w:t>а) товары (работы, услуги) производятся по уникальной технологии, разработкам, либо</w:t>
      </w:r>
      <w:r>
        <w:rPr>
          <w:sz w:val="26"/>
          <w:szCs w:val="26"/>
        </w:rPr>
        <w:t xml:space="preserve"> </w:t>
      </w:r>
      <w:r w:rsidRPr="00E92EFD">
        <w:rPr>
          <w:sz w:val="26"/>
          <w:szCs w:val="26"/>
        </w:rPr>
        <w:t>обладают уникальными свойствами, что подтверждено соответствующими докуме</w:t>
      </w:r>
      <w:r w:rsidRPr="00E92EFD">
        <w:rPr>
          <w:sz w:val="26"/>
          <w:szCs w:val="26"/>
        </w:rPr>
        <w:t>н</w:t>
      </w:r>
      <w:r w:rsidRPr="00E92EFD">
        <w:rPr>
          <w:sz w:val="26"/>
          <w:szCs w:val="26"/>
        </w:rPr>
        <w:t>тами;</w:t>
      </w:r>
      <w:proofErr w:type="gramEnd"/>
    </w:p>
    <w:p w:rsidR="00F80E92" w:rsidRPr="00E92EFD" w:rsidRDefault="00F80E92" w:rsidP="00E92EF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E92EFD">
        <w:rPr>
          <w:sz w:val="26"/>
          <w:szCs w:val="26"/>
        </w:rPr>
        <w:lastRenderedPageBreak/>
        <w:t>б) поставщик (подрядчик, исполнитель) является единственным официальным дил</w:t>
      </w:r>
      <w:r w:rsidRPr="00E92EFD">
        <w:rPr>
          <w:sz w:val="26"/>
          <w:szCs w:val="26"/>
        </w:rPr>
        <w:t>е</w:t>
      </w:r>
      <w:r w:rsidRPr="00E92EFD">
        <w:rPr>
          <w:sz w:val="26"/>
          <w:szCs w:val="26"/>
        </w:rPr>
        <w:t>ром</w:t>
      </w:r>
      <w:r>
        <w:rPr>
          <w:sz w:val="26"/>
          <w:szCs w:val="26"/>
        </w:rPr>
        <w:t xml:space="preserve"> </w:t>
      </w:r>
      <w:r w:rsidRPr="00E92EFD">
        <w:rPr>
          <w:sz w:val="26"/>
          <w:szCs w:val="26"/>
        </w:rPr>
        <w:t>представителем лица, обладающего вышеуказанными товарами (работами, услугами);</w:t>
      </w:r>
    </w:p>
    <w:p w:rsidR="00F80E92" w:rsidRPr="00E92EFD" w:rsidRDefault="00F80E92" w:rsidP="00E92EF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E92EFD">
        <w:rPr>
          <w:sz w:val="26"/>
          <w:szCs w:val="26"/>
        </w:rPr>
        <w:t>в) наличие ноу-хау, НИОКР, иных каким-либо образом индивидуализированных или</w:t>
      </w:r>
      <w:r>
        <w:rPr>
          <w:sz w:val="26"/>
          <w:szCs w:val="26"/>
        </w:rPr>
        <w:t xml:space="preserve"> </w:t>
      </w:r>
      <w:r w:rsidRPr="00E92EFD">
        <w:rPr>
          <w:sz w:val="26"/>
          <w:szCs w:val="26"/>
        </w:rPr>
        <w:t>запатентованных особых способностей к созданию продукции;</w:t>
      </w:r>
    </w:p>
    <w:p w:rsidR="00F80E92" w:rsidRPr="00E92EFD" w:rsidRDefault="00F80E92" w:rsidP="00E92EF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E92EFD">
        <w:rPr>
          <w:sz w:val="26"/>
          <w:szCs w:val="26"/>
        </w:rPr>
        <w:t>г) поставщик или его единственный дилер осуществляет гарантийное и текущее</w:t>
      </w:r>
      <w:r>
        <w:rPr>
          <w:sz w:val="26"/>
          <w:szCs w:val="26"/>
        </w:rPr>
        <w:t xml:space="preserve"> </w:t>
      </w:r>
      <w:r w:rsidRPr="00E92EFD">
        <w:rPr>
          <w:sz w:val="26"/>
          <w:szCs w:val="26"/>
        </w:rPr>
        <w:t>о</w:t>
      </w:r>
      <w:r w:rsidRPr="00E92EFD">
        <w:rPr>
          <w:sz w:val="26"/>
          <w:szCs w:val="26"/>
        </w:rPr>
        <w:t>б</w:t>
      </w:r>
      <w:r w:rsidRPr="00E92EFD">
        <w:rPr>
          <w:sz w:val="26"/>
          <w:szCs w:val="26"/>
        </w:rPr>
        <w:t>служивание товара (работ, услуг), поставленных ранее, и наличие иного поставщика</w:t>
      </w:r>
      <w:r>
        <w:rPr>
          <w:sz w:val="26"/>
          <w:szCs w:val="26"/>
        </w:rPr>
        <w:t xml:space="preserve"> </w:t>
      </w:r>
      <w:r w:rsidRPr="00E92EFD">
        <w:rPr>
          <w:sz w:val="26"/>
          <w:szCs w:val="26"/>
        </w:rPr>
        <w:t>н</w:t>
      </w:r>
      <w:r w:rsidRPr="00E92EFD">
        <w:rPr>
          <w:sz w:val="26"/>
          <w:szCs w:val="26"/>
        </w:rPr>
        <w:t>е</w:t>
      </w:r>
      <w:r w:rsidRPr="00E92EFD">
        <w:rPr>
          <w:sz w:val="26"/>
          <w:szCs w:val="26"/>
        </w:rPr>
        <w:t>возможно по условиям гарантии;</w:t>
      </w:r>
    </w:p>
    <w:p w:rsidR="00F80E92" w:rsidRPr="00E92EFD" w:rsidRDefault="00F80E92" w:rsidP="00E92EF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16.12.30. </w:t>
      </w:r>
      <w:r w:rsidRPr="00E92EFD">
        <w:rPr>
          <w:sz w:val="26"/>
          <w:szCs w:val="26"/>
        </w:rPr>
        <w:t xml:space="preserve"> Заказчик является </w:t>
      </w:r>
      <w:r>
        <w:rPr>
          <w:sz w:val="26"/>
          <w:szCs w:val="26"/>
        </w:rPr>
        <w:t xml:space="preserve">поставщиком, </w:t>
      </w:r>
      <w:r w:rsidRPr="00E92EFD">
        <w:rPr>
          <w:sz w:val="26"/>
          <w:szCs w:val="26"/>
        </w:rPr>
        <w:t>исполнителем по государственному</w:t>
      </w:r>
      <w:r>
        <w:rPr>
          <w:sz w:val="26"/>
          <w:szCs w:val="26"/>
        </w:rPr>
        <w:t xml:space="preserve"> или муниципальному</w:t>
      </w:r>
      <w:r w:rsidRPr="00E92EFD">
        <w:rPr>
          <w:sz w:val="26"/>
          <w:szCs w:val="26"/>
        </w:rPr>
        <w:t xml:space="preserve"> контрак</w:t>
      </w:r>
      <w:r>
        <w:rPr>
          <w:sz w:val="26"/>
          <w:szCs w:val="26"/>
        </w:rPr>
        <w:t>ту и не имеет возможности осуществить конкурентную процед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ру закупки ввиду установления соответствующим контрактом сроков исполнения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</w:t>
      </w:r>
      <w:r w:rsidRPr="00E92EFD">
        <w:rPr>
          <w:sz w:val="26"/>
          <w:szCs w:val="26"/>
        </w:rPr>
        <w:t>;</w:t>
      </w:r>
    </w:p>
    <w:p w:rsidR="00F80E92" w:rsidRDefault="00F80E92" w:rsidP="007519F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2" w:name="_Toc309018955"/>
    </w:p>
    <w:p w:rsidR="00F80E92" w:rsidRPr="00437BF6" w:rsidRDefault="00F80E92" w:rsidP="007519F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17. Контроль и обжалование</w:t>
      </w:r>
    </w:p>
    <w:p w:rsidR="00F80E92" w:rsidRPr="00B85AF7" w:rsidRDefault="00F80E92" w:rsidP="00B85AF7">
      <w:pPr>
        <w:spacing w:line="240" w:lineRule="auto"/>
        <w:ind w:firstLine="709"/>
        <w:rPr>
          <w:sz w:val="22"/>
          <w:szCs w:val="22"/>
        </w:rPr>
      </w:pP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17.1. Поставщик вправе обжаловать в судебном порядке действия (бездействие) З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казчика при закупке продукции.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17.2. Поставщик закупочной процедуры вправе обжаловать в антимонопольный о</w:t>
      </w:r>
      <w:r w:rsidRPr="00437BF6">
        <w:rPr>
          <w:sz w:val="26"/>
          <w:szCs w:val="26"/>
        </w:rPr>
        <w:t>р</w:t>
      </w:r>
      <w:r w:rsidRPr="00437BF6">
        <w:rPr>
          <w:sz w:val="26"/>
          <w:szCs w:val="26"/>
        </w:rPr>
        <w:t>ган в порядке, установленном антимонопольным органом, действия (бездействие) заказч</w:t>
      </w:r>
      <w:r w:rsidRPr="00437BF6">
        <w:rPr>
          <w:sz w:val="26"/>
          <w:szCs w:val="26"/>
        </w:rPr>
        <w:t>и</w:t>
      </w:r>
      <w:r w:rsidRPr="00437BF6">
        <w:rPr>
          <w:sz w:val="26"/>
          <w:szCs w:val="26"/>
        </w:rPr>
        <w:t>ка при закупке продукции в случаях, предусмотренных действующим законодательством Российской Федерации.</w:t>
      </w:r>
    </w:p>
    <w:p w:rsidR="00F80E92" w:rsidRPr="00B85AF7" w:rsidRDefault="00F80E92" w:rsidP="00B85AF7">
      <w:pPr>
        <w:spacing w:line="240" w:lineRule="auto"/>
        <w:ind w:firstLine="709"/>
        <w:rPr>
          <w:sz w:val="22"/>
          <w:szCs w:val="22"/>
        </w:rPr>
      </w:pPr>
    </w:p>
    <w:p w:rsidR="00F80E92" w:rsidRPr="00437BF6" w:rsidRDefault="00F80E92" w:rsidP="007519F6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37BF6">
        <w:rPr>
          <w:rFonts w:ascii="Times New Roman" w:hAnsi="Times New Roman" w:cs="Times New Roman"/>
          <w:sz w:val="26"/>
          <w:szCs w:val="26"/>
        </w:rPr>
        <w:t>18. Заключительные положения</w:t>
      </w:r>
      <w:bookmarkEnd w:id="12"/>
    </w:p>
    <w:p w:rsidR="00F80E92" w:rsidRPr="00B85AF7" w:rsidRDefault="00F80E92" w:rsidP="00B85AF7">
      <w:pPr>
        <w:spacing w:line="240" w:lineRule="auto"/>
        <w:ind w:firstLine="709"/>
        <w:rPr>
          <w:sz w:val="22"/>
          <w:szCs w:val="22"/>
        </w:rPr>
      </w:pP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 xml:space="preserve">18.1. Настоящее Положение вступает в силу со дня его утверждения Заказчиком. 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18.2. Оператор электронной торговой площадки для проведения открытого аукциона в электронной форме определяется приказом руководителя Заказчика.</w:t>
      </w:r>
    </w:p>
    <w:p w:rsidR="00F80E92" w:rsidRPr="00437BF6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 xml:space="preserve">18.3. </w:t>
      </w:r>
      <w:proofErr w:type="gramStart"/>
      <w:r w:rsidRPr="00437BF6">
        <w:rPr>
          <w:sz w:val="26"/>
          <w:szCs w:val="26"/>
        </w:rPr>
        <w:t>В случае если Правительством Российской Федерации установлен приоритет товаров российского происхождения, работ, услуг, выполняемых, оказываемых росси</w:t>
      </w:r>
      <w:r w:rsidRPr="00437BF6">
        <w:rPr>
          <w:sz w:val="26"/>
          <w:szCs w:val="26"/>
        </w:rPr>
        <w:t>й</w:t>
      </w:r>
      <w:r w:rsidRPr="00437BF6">
        <w:rPr>
          <w:sz w:val="26"/>
          <w:szCs w:val="26"/>
        </w:rPr>
        <w:t>скими лицами, по отношению к товарам, происходящим из иностранного государства, р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ботам, услугам, выполняемым, оказываемым иностранными лицами, с учетом таможенн</w:t>
      </w:r>
      <w:r w:rsidRPr="00437BF6">
        <w:rPr>
          <w:sz w:val="26"/>
          <w:szCs w:val="26"/>
        </w:rPr>
        <w:t>о</w:t>
      </w:r>
      <w:r w:rsidRPr="00437BF6">
        <w:rPr>
          <w:sz w:val="26"/>
          <w:szCs w:val="26"/>
        </w:rPr>
        <w:t>го законодательства Таможенного союза и международных договоров Российской Федер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ции, а также особенности участия в закупке субъектов малого и среднего предприним</w:t>
      </w:r>
      <w:r w:rsidRPr="00437BF6">
        <w:rPr>
          <w:sz w:val="26"/>
          <w:szCs w:val="26"/>
        </w:rPr>
        <w:t>а</w:t>
      </w:r>
      <w:r w:rsidRPr="00437BF6">
        <w:rPr>
          <w:sz w:val="26"/>
          <w:szCs w:val="26"/>
        </w:rPr>
        <w:t>тельства, такие особенности учитываются при проведении закупочных процедур</w:t>
      </w:r>
      <w:proofErr w:type="gramEnd"/>
      <w:r w:rsidRPr="00437BF6">
        <w:rPr>
          <w:sz w:val="26"/>
          <w:szCs w:val="26"/>
        </w:rPr>
        <w:t xml:space="preserve"> в соо</w:t>
      </w:r>
      <w:r w:rsidRPr="00437BF6">
        <w:rPr>
          <w:sz w:val="26"/>
          <w:szCs w:val="26"/>
        </w:rPr>
        <w:t>т</w:t>
      </w:r>
      <w:r w:rsidRPr="00437BF6">
        <w:rPr>
          <w:sz w:val="26"/>
          <w:szCs w:val="26"/>
        </w:rPr>
        <w:t>ветствии с настоящим Положением.</w:t>
      </w:r>
    </w:p>
    <w:p w:rsidR="00F80E92" w:rsidRDefault="00F80E92" w:rsidP="007519F6">
      <w:pPr>
        <w:spacing w:line="240" w:lineRule="auto"/>
        <w:ind w:firstLine="709"/>
        <w:rPr>
          <w:sz w:val="26"/>
          <w:szCs w:val="26"/>
        </w:rPr>
      </w:pPr>
      <w:r w:rsidRPr="00437BF6">
        <w:rPr>
          <w:sz w:val="26"/>
          <w:szCs w:val="26"/>
        </w:rPr>
        <w:t>18.4. Требования разделов, 4,5,6,8,9,10 настоящего Положения являются общими для всех участников закупки и могут применяться Заказчиком, по его усмотрению, в той или иной процедуре закупке.</w:t>
      </w:r>
    </w:p>
    <w:p w:rsidR="00F80E92" w:rsidRDefault="00F80E92" w:rsidP="003579D8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18.5. Заказчик направляет в федеральный орган исполнительной власти, уполном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ченный Правительством РФ, сведения об участниках закупки, уклонившихся от заключ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договоров, для включения их в реестр недобросовестных поставщиков.</w:t>
      </w:r>
    </w:p>
    <w:p w:rsidR="00F80E92" w:rsidRPr="00674EC2" w:rsidRDefault="00F80E92" w:rsidP="00B85AF7">
      <w:pPr>
        <w:autoSpaceDE w:val="0"/>
        <w:autoSpaceDN w:val="0"/>
        <w:adjustRightInd w:val="0"/>
        <w:spacing w:line="240" w:lineRule="auto"/>
        <w:ind w:firstLine="708"/>
      </w:pPr>
      <w:r>
        <w:rPr>
          <w:sz w:val="26"/>
          <w:szCs w:val="26"/>
        </w:rPr>
        <w:t>18.6. Перечень сведений, включаемых в реестр недобросовестных поставщиков,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рядок направления Заказчиками сведений о недобросовестных участниках закупки,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ставщиках (исполнителях, подрядчиках) в федеральный орган исполнительной власти, уполномоченный на ведение реестра недобросовестных поставщиков, устанавливаются Правительством РФ.</w:t>
      </w:r>
    </w:p>
    <w:sectPr w:rsidR="00F80E92" w:rsidRPr="00674EC2" w:rsidSect="00FC04FE"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6E3" w:rsidRDefault="00BD46E3" w:rsidP="007519F6">
      <w:pPr>
        <w:spacing w:line="240" w:lineRule="auto"/>
      </w:pPr>
      <w:r>
        <w:separator/>
      </w:r>
    </w:p>
  </w:endnote>
  <w:endnote w:type="continuationSeparator" w:id="0">
    <w:p w:rsidR="00BD46E3" w:rsidRDefault="00BD46E3" w:rsidP="00751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6E3" w:rsidRDefault="00BD46E3" w:rsidP="007519F6">
      <w:pPr>
        <w:spacing w:line="240" w:lineRule="auto"/>
      </w:pPr>
      <w:r>
        <w:separator/>
      </w:r>
    </w:p>
  </w:footnote>
  <w:footnote w:type="continuationSeparator" w:id="0">
    <w:p w:rsidR="00BD46E3" w:rsidRDefault="00BD46E3" w:rsidP="007519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92" w:rsidRDefault="005E31CC">
    <w:pPr>
      <w:pStyle w:val="a4"/>
      <w:jc w:val="center"/>
    </w:pPr>
    <w:fldSimple w:instr="PAGE   \* MERGEFORMAT">
      <w:r w:rsidR="00A06AEA">
        <w:rPr>
          <w:noProof/>
        </w:rPr>
        <w:t>3</w:t>
      </w:r>
    </w:fldSimple>
  </w:p>
  <w:p w:rsidR="00F80E92" w:rsidRDefault="00F80E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DE42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474E0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67328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D884D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BD1A1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2B63DAD"/>
    <w:multiLevelType w:val="hybridMultilevel"/>
    <w:tmpl w:val="C2CEF77E"/>
    <w:lvl w:ilvl="0" w:tplc="3626B96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>
      <w:start w:val="1"/>
      <w:numFmt w:val="lowerRoman"/>
      <w:lvlText w:val="%3."/>
      <w:lvlJc w:val="right"/>
      <w:pPr>
        <w:ind w:left="3306" w:hanging="180"/>
      </w:pPr>
    </w:lvl>
    <w:lvl w:ilvl="3" w:tplc="0419000F">
      <w:start w:val="1"/>
      <w:numFmt w:val="decimal"/>
      <w:lvlText w:val="%4."/>
      <w:lvlJc w:val="left"/>
      <w:pPr>
        <w:ind w:left="4026" w:hanging="360"/>
      </w:pPr>
    </w:lvl>
    <w:lvl w:ilvl="4" w:tplc="04190019">
      <w:start w:val="1"/>
      <w:numFmt w:val="lowerLetter"/>
      <w:lvlText w:val="%5."/>
      <w:lvlJc w:val="left"/>
      <w:pPr>
        <w:ind w:left="4746" w:hanging="360"/>
      </w:pPr>
    </w:lvl>
    <w:lvl w:ilvl="5" w:tplc="0419001B">
      <w:start w:val="1"/>
      <w:numFmt w:val="lowerRoman"/>
      <w:lvlText w:val="%6."/>
      <w:lvlJc w:val="right"/>
      <w:pPr>
        <w:ind w:left="5466" w:hanging="180"/>
      </w:pPr>
    </w:lvl>
    <w:lvl w:ilvl="6" w:tplc="0419000F">
      <w:start w:val="1"/>
      <w:numFmt w:val="decimal"/>
      <w:lvlText w:val="%7."/>
      <w:lvlJc w:val="left"/>
      <w:pPr>
        <w:ind w:left="6186" w:hanging="360"/>
      </w:pPr>
    </w:lvl>
    <w:lvl w:ilvl="7" w:tplc="04190019">
      <w:start w:val="1"/>
      <w:numFmt w:val="lowerLetter"/>
      <w:lvlText w:val="%8."/>
      <w:lvlJc w:val="left"/>
      <w:pPr>
        <w:ind w:left="6906" w:hanging="360"/>
      </w:pPr>
    </w:lvl>
    <w:lvl w:ilvl="8" w:tplc="0419001B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093A161E"/>
    <w:multiLevelType w:val="multilevel"/>
    <w:tmpl w:val="BC406C5A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48F59DA"/>
    <w:multiLevelType w:val="hybridMultilevel"/>
    <w:tmpl w:val="A6325E5A"/>
    <w:lvl w:ilvl="0" w:tplc="3626B9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385282"/>
    <w:multiLevelType w:val="hybridMultilevel"/>
    <w:tmpl w:val="181C2FD8"/>
    <w:lvl w:ilvl="0" w:tplc="3626B9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DA6840EE"/>
    <w:lvl w:ilvl="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2"/>
        </w:tabs>
        <w:ind w:left="1" w:firstLine="567"/>
      </w:pPr>
      <w:rPr>
        <w:rFonts w:hint="default"/>
        <w:i w:val="0"/>
        <w:iCs w:val="0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D064CCF"/>
    <w:multiLevelType w:val="hybridMultilevel"/>
    <w:tmpl w:val="C98C8A8A"/>
    <w:lvl w:ilvl="0" w:tplc="3626B9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1F3FCA"/>
    <w:multiLevelType w:val="hybridMultilevel"/>
    <w:tmpl w:val="2014096A"/>
    <w:lvl w:ilvl="0" w:tplc="FFFFFFFF">
      <w:start w:val="1"/>
      <w:numFmt w:val="upperRoman"/>
      <w:pStyle w:val="a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15">
    <w:nsid w:val="718604ED"/>
    <w:multiLevelType w:val="hybridMultilevel"/>
    <w:tmpl w:val="6A5000EE"/>
    <w:lvl w:ilvl="0" w:tplc="3626B9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4"/>
  </w:num>
  <w:num w:numId="22">
    <w:abstractNumId w:val="2"/>
  </w:num>
  <w:num w:numId="23">
    <w:abstractNumId w:val="1"/>
  </w:num>
  <w:num w:numId="24">
    <w:abstractNumId w:val="3"/>
  </w:num>
  <w:num w:numId="25">
    <w:abstractNumId w:val="0"/>
  </w:num>
  <w:num w:numId="26">
    <w:abstractNumId w:val="4"/>
  </w:num>
  <w:num w:numId="27">
    <w:abstractNumId w:val="2"/>
  </w:num>
  <w:num w:numId="28">
    <w:abstractNumId w:val="1"/>
  </w:num>
  <w:num w:numId="29">
    <w:abstractNumId w:val="3"/>
  </w:num>
  <w:num w:numId="30">
    <w:abstractNumId w:val="0"/>
  </w:num>
  <w:num w:numId="31">
    <w:abstractNumId w:val="4"/>
  </w:num>
  <w:num w:numId="32">
    <w:abstractNumId w:val="2"/>
  </w:num>
  <w:num w:numId="33">
    <w:abstractNumId w:val="1"/>
  </w:num>
  <w:num w:numId="34">
    <w:abstractNumId w:val="3"/>
  </w:num>
  <w:num w:numId="35">
    <w:abstractNumId w:val="0"/>
  </w:num>
  <w:num w:numId="36">
    <w:abstractNumId w:val="10"/>
  </w:num>
  <w:num w:numId="37">
    <w:abstractNumId w:val="9"/>
  </w:num>
  <w:num w:numId="38">
    <w:abstractNumId w:val="11"/>
  </w:num>
  <w:num w:numId="39">
    <w:abstractNumId w:val="14"/>
  </w:num>
  <w:num w:numId="40">
    <w:abstractNumId w:val="16"/>
  </w:num>
  <w:num w:numId="41">
    <w:abstractNumId w:val="12"/>
  </w:num>
  <w:num w:numId="42">
    <w:abstractNumId w:val="15"/>
  </w:num>
  <w:num w:numId="43">
    <w:abstractNumId w:val="6"/>
  </w:num>
  <w:num w:numId="44">
    <w:abstractNumId w:val="5"/>
  </w:num>
  <w:num w:numId="45">
    <w:abstractNumId w:val="7"/>
  </w:num>
  <w:num w:numId="46">
    <w:abstractNumId w:val="8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9F6"/>
    <w:rsid w:val="00002221"/>
    <w:rsid w:val="00003ECE"/>
    <w:rsid w:val="0000695F"/>
    <w:rsid w:val="000074CE"/>
    <w:rsid w:val="000077E4"/>
    <w:rsid w:val="00010ED4"/>
    <w:rsid w:val="00011833"/>
    <w:rsid w:val="00011D13"/>
    <w:rsid w:val="00015301"/>
    <w:rsid w:val="00026E35"/>
    <w:rsid w:val="000306B2"/>
    <w:rsid w:val="00037CA7"/>
    <w:rsid w:val="00041624"/>
    <w:rsid w:val="00045344"/>
    <w:rsid w:val="00047422"/>
    <w:rsid w:val="000519F8"/>
    <w:rsid w:val="000620D8"/>
    <w:rsid w:val="00062407"/>
    <w:rsid w:val="000651D8"/>
    <w:rsid w:val="0006632A"/>
    <w:rsid w:val="000675B7"/>
    <w:rsid w:val="00073F35"/>
    <w:rsid w:val="00077705"/>
    <w:rsid w:val="0008014C"/>
    <w:rsid w:val="00081E7A"/>
    <w:rsid w:val="000905A5"/>
    <w:rsid w:val="00094450"/>
    <w:rsid w:val="00095382"/>
    <w:rsid w:val="00096E1D"/>
    <w:rsid w:val="000A31AC"/>
    <w:rsid w:val="000A5B46"/>
    <w:rsid w:val="000A6553"/>
    <w:rsid w:val="000B1896"/>
    <w:rsid w:val="000B197D"/>
    <w:rsid w:val="000B1B7E"/>
    <w:rsid w:val="000B39D1"/>
    <w:rsid w:val="000B401B"/>
    <w:rsid w:val="000B4809"/>
    <w:rsid w:val="000C1441"/>
    <w:rsid w:val="000C2CC4"/>
    <w:rsid w:val="000C4F18"/>
    <w:rsid w:val="000D13BA"/>
    <w:rsid w:val="000D3253"/>
    <w:rsid w:val="000D4919"/>
    <w:rsid w:val="000D4AC7"/>
    <w:rsid w:val="000D60DD"/>
    <w:rsid w:val="000D7C57"/>
    <w:rsid w:val="000E2D83"/>
    <w:rsid w:val="000E4ED3"/>
    <w:rsid w:val="000E7BD2"/>
    <w:rsid w:val="000F0BE6"/>
    <w:rsid w:val="000F2163"/>
    <w:rsid w:val="000F5386"/>
    <w:rsid w:val="000F7FF8"/>
    <w:rsid w:val="001001C7"/>
    <w:rsid w:val="00100337"/>
    <w:rsid w:val="00102DB1"/>
    <w:rsid w:val="00106F8D"/>
    <w:rsid w:val="001103D5"/>
    <w:rsid w:val="00111017"/>
    <w:rsid w:val="001157A3"/>
    <w:rsid w:val="00115E05"/>
    <w:rsid w:val="0011768A"/>
    <w:rsid w:val="0012067C"/>
    <w:rsid w:val="001241F2"/>
    <w:rsid w:val="001245E4"/>
    <w:rsid w:val="00125DD3"/>
    <w:rsid w:val="00126A30"/>
    <w:rsid w:val="0013135A"/>
    <w:rsid w:val="00132FB1"/>
    <w:rsid w:val="00135366"/>
    <w:rsid w:val="00136179"/>
    <w:rsid w:val="00136B4A"/>
    <w:rsid w:val="00142617"/>
    <w:rsid w:val="00142DD8"/>
    <w:rsid w:val="00142E59"/>
    <w:rsid w:val="001446CC"/>
    <w:rsid w:val="00146B3C"/>
    <w:rsid w:val="00150A02"/>
    <w:rsid w:val="0015371A"/>
    <w:rsid w:val="0015388E"/>
    <w:rsid w:val="00153AAA"/>
    <w:rsid w:val="00155117"/>
    <w:rsid w:val="0016169A"/>
    <w:rsid w:val="0016604E"/>
    <w:rsid w:val="00166AE1"/>
    <w:rsid w:val="00167070"/>
    <w:rsid w:val="001702EF"/>
    <w:rsid w:val="0017370B"/>
    <w:rsid w:val="00174FF3"/>
    <w:rsid w:val="001754CA"/>
    <w:rsid w:val="00176905"/>
    <w:rsid w:val="00177706"/>
    <w:rsid w:val="001836B3"/>
    <w:rsid w:val="00186841"/>
    <w:rsid w:val="00191CD4"/>
    <w:rsid w:val="00192A7B"/>
    <w:rsid w:val="001957A6"/>
    <w:rsid w:val="001A1FFA"/>
    <w:rsid w:val="001A5C42"/>
    <w:rsid w:val="001B1CB6"/>
    <w:rsid w:val="001B4497"/>
    <w:rsid w:val="001B505F"/>
    <w:rsid w:val="001B58EB"/>
    <w:rsid w:val="001B5F7F"/>
    <w:rsid w:val="001B60AC"/>
    <w:rsid w:val="001C21E4"/>
    <w:rsid w:val="001C402B"/>
    <w:rsid w:val="001C777A"/>
    <w:rsid w:val="001D33CD"/>
    <w:rsid w:val="001D40B5"/>
    <w:rsid w:val="001E0A36"/>
    <w:rsid w:val="001E3159"/>
    <w:rsid w:val="001E31AD"/>
    <w:rsid w:val="001E64D4"/>
    <w:rsid w:val="001F36D0"/>
    <w:rsid w:val="001F5737"/>
    <w:rsid w:val="001F5804"/>
    <w:rsid w:val="00211590"/>
    <w:rsid w:val="002119DB"/>
    <w:rsid w:val="002137E6"/>
    <w:rsid w:val="00213FB8"/>
    <w:rsid w:val="00214A99"/>
    <w:rsid w:val="00214BEC"/>
    <w:rsid w:val="002208A3"/>
    <w:rsid w:val="002229A7"/>
    <w:rsid w:val="00224F10"/>
    <w:rsid w:val="002258E7"/>
    <w:rsid w:val="002318CF"/>
    <w:rsid w:val="0023612F"/>
    <w:rsid w:val="00236F85"/>
    <w:rsid w:val="00241981"/>
    <w:rsid w:val="00242F9A"/>
    <w:rsid w:val="00246D03"/>
    <w:rsid w:val="00250517"/>
    <w:rsid w:val="00255C31"/>
    <w:rsid w:val="00257E25"/>
    <w:rsid w:val="0026445D"/>
    <w:rsid w:val="002653F1"/>
    <w:rsid w:val="002748BF"/>
    <w:rsid w:val="00274A72"/>
    <w:rsid w:val="00274B7F"/>
    <w:rsid w:val="002766D5"/>
    <w:rsid w:val="00280111"/>
    <w:rsid w:val="002814BE"/>
    <w:rsid w:val="002815C7"/>
    <w:rsid w:val="00285562"/>
    <w:rsid w:val="00286CD2"/>
    <w:rsid w:val="00290543"/>
    <w:rsid w:val="00290C30"/>
    <w:rsid w:val="00291156"/>
    <w:rsid w:val="00291EB7"/>
    <w:rsid w:val="0029450C"/>
    <w:rsid w:val="00294731"/>
    <w:rsid w:val="00297D1D"/>
    <w:rsid w:val="002A59BA"/>
    <w:rsid w:val="002A6149"/>
    <w:rsid w:val="002A6A4D"/>
    <w:rsid w:val="002B03D0"/>
    <w:rsid w:val="002B491B"/>
    <w:rsid w:val="002B6157"/>
    <w:rsid w:val="002C2427"/>
    <w:rsid w:val="002C7DFF"/>
    <w:rsid w:val="002C7ED6"/>
    <w:rsid w:val="002D10CA"/>
    <w:rsid w:val="002D2C27"/>
    <w:rsid w:val="002E6543"/>
    <w:rsid w:val="002E6858"/>
    <w:rsid w:val="002F311D"/>
    <w:rsid w:val="002F4021"/>
    <w:rsid w:val="002F4640"/>
    <w:rsid w:val="002F50C4"/>
    <w:rsid w:val="002F547A"/>
    <w:rsid w:val="002F5F1D"/>
    <w:rsid w:val="002F7C1A"/>
    <w:rsid w:val="00313488"/>
    <w:rsid w:val="00315E87"/>
    <w:rsid w:val="003208E6"/>
    <w:rsid w:val="003226C6"/>
    <w:rsid w:val="00324575"/>
    <w:rsid w:val="00327073"/>
    <w:rsid w:val="00330D1B"/>
    <w:rsid w:val="00331CD9"/>
    <w:rsid w:val="00332DDF"/>
    <w:rsid w:val="00333480"/>
    <w:rsid w:val="003348FE"/>
    <w:rsid w:val="00340ED1"/>
    <w:rsid w:val="00343F9A"/>
    <w:rsid w:val="003445B2"/>
    <w:rsid w:val="00346C20"/>
    <w:rsid w:val="003474DF"/>
    <w:rsid w:val="003478CC"/>
    <w:rsid w:val="0035676B"/>
    <w:rsid w:val="003579D8"/>
    <w:rsid w:val="00363250"/>
    <w:rsid w:val="003664AA"/>
    <w:rsid w:val="003671E6"/>
    <w:rsid w:val="00371745"/>
    <w:rsid w:val="0037269B"/>
    <w:rsid w:val="003732DD"/>
    <w:rsid w:val="003759E4"/>
    <w:rsid w:val="0037711F"/>
    <w:rsid w:val="003773C1"/>
    <w:rsid w:val="00381D8A"/>
    <w:rsid w:val="00386D92"/>
    <w:rsid w:val="00390D4C"/>
    <w:rsid w:val="003919C5"/>
    <w:rsid w:val="00393BB6"/>
    <w:rsid w:val="00393D6E"/>
    <w:rsid w:val="00396F1D"/>
    <w:rsid w:val="003A098C"/>
    <w:rsid w:val="003A330F"/>
    <w:rsid w:val="003A4EDF"/>
    <w:rsid w:val="003A7B6E"/>
    <w:rsid w:val="003B1B3D"/>
    <w:rsid w:val="003B1FA9"/>
    <w:rsid w:val="003B42CA"/>
    <w:rsid w:val="003B5039"/>
    <w:rsid w:val="003B62F7"/>
    <w:rsid w:val="003C0F37"/>
    <w:rsid w:val="003C33F1"/>
    <w:rsid w:val="003D2789"/>
    <w:rsid w:val="003D6E77"/>
    <w:rsid w:val="003D6F6E"/>
    <w:rsid w:val="003D7442"/>
    <w:rsid w:val="003E14D4"/>
    <w:rsid w:val="003E424F"/>
    <w:rsid w:val="003E61B4"/>
    <w:rsid w:val="003F0AA8"/>
    <w:rsid w:val="003F2B7E"/>
    <w:rsid w:val="003F7547"/>
    <w:rsid w:val="00403FD2"/>
    <w:rsid w:val="00404808"/>
    <w:rsid w:val="0041242E"/>
    <w:rsid w:val="004177A0"/>
    <w:rsid w:val="00422073"/>
    <w:rsid w:val="00424B1B"/>
    <w:rsid w:val="00425158"/>
    <w:rsid w:val="004252E1"/>
    <w:rsid w:val="00425570"/>
    <w:rsid w:val="004336C5"/>
    <w:rsid w:val="00434646"/>
    <w:rsid w:val="00437BF6"/>
    <w:rsid w:val="004426B1"/>
    <w:rsid w:val="0045178E"/>
    <w:rsid w:val="00452A06"/>
    <w:rsid w:val="00453BC0"/>
    <w:rsid w:val="00454ED0"/>
    <w:rsid w:val="0045531E"/>
    <w:rsid w:val="00463C8C"/>
    <w:rsid w:val="00464F09"/>
    <w:rsid w:val="00464F2E"/>
    <w:rsid w:val="00466015"/>
    <w:rsid w:val="00466CFF"/>
    <w:rsid w:val="004701C8"/>
    <w:rsid w:val="00470F94"/>
    <w:rsid w:val="00473057"/>
    <w:rsid w:val="004754F5"/>
    <w:rsid w:val="00482408"/>
    <w:rsid w:val="004925FF"/>
    <w:rsid w:val="004A01A6"/>
    <w:rsid w:val="004A155D"/>
    <w:rsid w:val="004A3BD5"/>
    <w:rsid w:val="004A41BF"/>
    <w:rsid w:val="004A5236"/>
    <w:rsid w:val="004B2EA8"/>
    <w:rsid w:val="004B4191"/>
    <w:rsid w:val="004B609C"/>
    <w:rsid w:val="004B7E07"/>
    <w:rsid w:val="004C195E"/>
    <w:rsid w:val="004D1258"/>
    <w:rsid w:val="004D4A24"/>
    <w:rsid w:val="004D54A6"/>
    <w:rsid w:val="004E42C8"/>
    <w:rsid w:val="004F4647"/>
    <w:rsid w:val="004F49E8"/>
    <w:rsid w:val="005003F2"/>
    <w:rsid w:val="00503AF8"/>
    <w:rsid w:val="00506595"/>
    <w:rsid w:val="005075FB"/>
    <w:rsid w:val="00515DF0"/>
    <w:rsid w:val="0051670B"/>
    <w:rsid w:val="0051677A"/>
    <w:rsid w:val="00516E2D"/>
    <w:rsid w:val="00517C97"/>
    <w:rsid w:val="005222CE"/>
    <w:rsid w:val="00522A5E"/>
    <w:rsid w:val="005255A7"/>
    <w:rsid w:val="00534363"/>
    <w:rsid w:val="005406D8"/>
    <w:rsid w:val="00541895"/>
    <w:rsid w:val="00542F53"/>
    <w:rsid w:val="005441C7"/>
    <w:rsid w:val="0054500A"/>
    <w:rsid w:val="00545308"/>
    <w:rsid w:val="00546F97"/>
    <w:rsid w:val="005546E8"/>
    <w:rsid w:val="00556AF2"/>
    <w:rsid w:val="00556D97"/>
    <w:rsid w:val="005605FC"/>
    <w:rsid w:val="00560B21"/>
    <w:rsid w:val="005629C2"/>
    <w:rsid w:val="00563BFF"/>
    <w:rsid w:val="00563D0C"/>
    <w:rsid w:val="0056775E"/>
    <w:rsid w:val="00570726"/>
    <w:rsid w:val="005748CA"/>
    <w:rsid w:val="0057544C"/>
    <w:rsid w:val="00576446"/>
    <w:rsid w:val="005812EB"/>
    <w:rsid w:val="0058223B"/>
    <w:rsid w:val="005840CC"/>
    <w:rsid w:val="00585214"/>
    <w:rsid w:val="00590E77"/>
    <w:rsid w:val="00591A10"/>
    <w:rsid w:val="00591CF9"/>
    <w:rsid w:val="00591E6B"/>
    <w:rsid w:val="00593A68"/>
    <w:rsid w:val="005940D5"/>
    <w:rsid w:val="0059487D"/>
    <w:rsid w:val="0059547C"/>
    <w:rsid w:val="005A1498"/>
    <w:rsid w:val="005A25E5"/>
    <w:rsid w:val="005A3E40"/>
    <w:rsid w:val="005A5B80"/>
    <w:rsid w:val="005A5C54"/>
    <w:rsid w:val="005B2E60"/>
    <w:rsid w:val="005B384C"/>
    <w:rsid w:val="005B6F1A"/>
    <w:rsid w:val="005C0E9F"/>
    <w:rsid w:val="005C0EA6"/>
    <w:rsid w:val="005C3289"/>
    <w:rsid w:val="005C358E"/>
    <w:rsid w:val="005C453E"/>
    <w:rsid w:val="005D0FD2"/>
    <w:rsid w:val="005D411C"/>
    <w:rsid w:val="005D6483"/>
    <w:rsid w:val="005D64DA"/>
    <w:rsid w:val="005E2514"/>
    <w:rsid w:val="005E31CC"/>
    <w:rsid w:val="005F0E37"/>
    <w:rsid w:val="005F23AE"/>
    <w:rsid w:val="005F4336"/>
    <w:rsid w:val="005F5DF9"/>
    <w:rsid w:val="00601F3A"/>
    <w:rsid w:val="00603E12"/>
    <w:rsid w:val="00604BC0"/>
    <w:rsid w:val="00607392"/>
    <w:rsid w:val="006158FB"/>
    <w:rsid w:val="006166C6"/>
    <w:rsid w:val="006170C6"/>
    <w:rsid w:val="0062787D"/>
    <w:rsid w:val="00631428"/>
    <w:rsid w:val="00634744"/>
    <w:rsid w:val="00634D66"/>
    <w:rsid w:val="0064052F"/>
    <w:rsid w:val="00643CF1"/>
    <w:rsid w:val="00646D93"/>
    <w:rsid w:val="00647F0E"/>
    <w:rsid w:val="00650810"/>
    <w:rsid w:val="00650A4D"/>
    <w:rsid w:val="00656867"/>
    <w:rsid w:val="0066047F"/>
    <w:rsid w:val="00666B5C"/>
    <w:rsid w:val="0067095B"/>
    <w:rsid w:val="0067341D"/>
    <w:rsid w:val="00674EC2"/>
    <w:rsid w:val="006751C0"/>
    <w:rsid w:val="0067733E"/>
    <w:rsid w:val="00682F37"/>
    <w:rsid w:val="006834CE"/>
    <w:rsid w:val="00684246"/>
    <w:rsid w:val="00684AA3"/>
    <w:rsid w:val="00684E0B"/>
    <w:rsid w:val="0068545E"/>
    <w:rsid w:val="00685B05"/>
    <w:rsid w:val="00687882"/>
    <w:rsid w:val="00687C98"/>
    <w:rsid w:val="00691A1D"/>
    <w:rsid w:val="006930C9"/>
    <w:rsid w:val="006944B1"/>
    <w:rsid w:val="006945BD"/>
    <w:rsid w:val="00697356"/>
    <w:rsid w:val="006A4645"/>
    <w:rsid w:val="006B16CD"/>
    <w:rsid w:val="006B191A"/>
    <w:rsid w:val="006B2167"/>
    <w:rsid w:val="006B236D"/>
    <w:rsid w:val="006B76C8"/>
    <w:rsid w:val="006C2E84"/>
    <w:rsid w:val="006C6311"/>
    <w:rsid w:val="006C7115"/>
    <w:rsid w:val="006D2768"/>
    <w:rsid w:val="006D2CA8"/>
    <w:rsid w:val="006D3973"/>
    <w:rsid w:val="006D498D"/>
    <w:rsid w:val="006E2794"/>
    <w:rsid w:val="006E5B1A"/>
    <w:rsid w:val="006E5E5C"/>
    <w:rsid w:val="006F25FC"/>
    <w:rsid w:val="006F59A9"/>
    <w:rsid w:val="006F5AEA"/>
    <w:rsid w:val="00700107"/>
    <w:rsid w:val="0070098F"/>
    <w:rsid w:val="007033FE"/>
    <w:rsid w:val="00703791"/>
    <w:rsid w:val="00705102"/>
    <w:rsid w:val="007075BE"/>
    <w:rsid w:val="00707987"/>
    <w:rsid w:val="00711791"/>
    <w:rsid w:val="007119CD"/>
    <w:rsid w:val="007167AF"/>
    <w:rsid w:val="00717321"/>
    <w:rsid w:val="00720FD3"/>
    <w:rsid w:val="007242B5"/>
    <w:rsid w:val="00725C90"/>
    <w:rsid w:val="00727E80"/>
    <w:rsid w:val="007320B2"/>
    <w:rsid w:val="0073381F"/>
    <w:rsid w:val="00733C50"/>
    <w:rsid w:val="00736050"/>
    <w:rsid w:val="007378B6"/>
    <w:rsid w:val="00744C22"/>
    <w:rsid w:val="007517F5"/>
    <w:rsid w:val="007519F6"/>
    <w:rsid w:val="00754021"/>
    <w:rsid w:val="0075540F"/>
    <w:rsid w:val="007556F1"/>
    <w:rsid w:val="00760EAF"/>
    <w:rsid w:val="00762C0A"/>
    <w:rsid w:val="0078054E"/>
    <w:rsid w:val="0078181B"/>
    <w:rsid w:val="0078489E"/>
    <w:rsid w:val="00787DAE"/>
    <w:rsid w:val="007918C7"/>
    <w:rsid w:val="00793821"/>
    <w:rsid w:val="00796947"/>
    <w:rsid w:val="007A183A"/>
    <w:rsid w:val="007A5FCA"/>
    <w:rsid w:val="007B0084"/>
    <w:rsid w:val="007B4B70"/>
    <w:rsid w:val="007B7D79"/>
    <w:rsid w:val="007C39CF"/>
    <w:rsid w:val="007C7452"/>
    <w:rsid w:val="007D2644"/>
    <w:rsid w:val="007D2B57"/>
    <w:rsid w:val="007D3430"/>
    <w:rsid w:val="007D3664"/>
    <w:rsid w:val="007D678E"/>
    <w:rsid w:val="007E61C9"/>
    <w:rsid w:val="007E7FE1"/>
    <w:rsid w:val="007F1C52"/>
    <w:rsid w:val="007F3966"/>
    <w:rsid w:val="007F46F0"/>
    <w:rsid w:val="00800FBC"/>
    <w:rsid w:val="008067D0"/>
    <w:rsid w:val="00807251"/>
    <w:rsid w:val="008172FB"/>
    <w:rsid w:val="008179B1"/>
    <w:rsid w:val="008211BE"/>
    <w:rsid w:val="00821F81"/>
    <w:rsid w:val="008239EA"/>
    <w:rsid w:val="008242B3"/>
    <w:rsid w:val="00832110"/>
    <w:rsid w:val="008329AD"/>
    <w:rsid w:val="00834331"/>
    <w:rsid w:val="00842414"/>
    <w:rsid w:val="00842B57"/>
    <w:rsid w:val="008444DB"/>
    <w:rsid w:val="00846FDB"/>
    <w:rsid w:val="008476C2"/>
    <w:rsid w:val="0085041C"/>
    <w:rsid w:val="00851A8E"/>
    <w:rsid w:val="00855202"/>
    <w:rsid w:val="008569B2"/>
    <w:rsid w:val="00861B99"/>
    <w:rsid w:val="00863791"/>
    <w:rsid w:val="008659BA"/>
    <w:rsid w:val="00866A43"/>
    <w:rsid w:val="00867911"/>
    <w:rsid w:val="0087051F"/>
    <w:rsid w:val="0087126F"/>
    <w:rsid w:val="00873240"/>
    <w:rsid w:val="00875710"/>
    <w:rsid w:val="008771D0"/>
    <w:rsid w:val="00880A4D"/>
    <w:rsid w:val="00881010"/>
    <w:rsid w:val="00887A66"/>
    <w:rsid w:val="00887BE2"/>
    <w:rsid w:val="00894F85"/>
    <w:rsid w:val="008950C4"/>
    <w:rsid w:val="0089645A"/>
    <w:rsid w:val="00897034"/>
    <w:rsid w:val="008A041A"/>
    <w:rsid w:val="008B072E"/>
    <w:rsid w:val="008B5BEE"/>
    <w:rsid w:val="008C1D3E"/>
    <w:rsid w:val="008C554D"/>
    <w:rsid w:val="008C7A9C"/>
    <w:rsid w:val="008D0BD5"/>
    <w:rsid w:val="008D18F4"/>
    <w:rsid w:val="008D1A9B"/>
    <w:rsid w:val="008D488C"/>
    <w:rsid w:val="008E04E6"/>
    <w:rsid w:val="008E0F96"/>
    <w:rsid w:val="008E1DCD"/>
    <w:rsid w:val="008E3960"/>
    <w:rsid w:val="008E431C"/>
    <w:rsid w:val="008E4607"/>
    <w:rsid w:val="008E49CB"/>
    <w:rsid w:val="008E51B6"/>
    <w:rsid w:val="008E7060"/>
    <w:rsid w:val="008F3AFD"/>
    <w:rsid w:val="008F59AD"/>
    <w:rsid w:val="008F6A61"/>
    <w:rsid w:val="009005AD"/>
    <w:rsid w:val="00903962"/>
    <w:rsid w:val="00904606"/>
    <w:rsid w:val="00904B6E"/>
    <w:rsid w:val="0090566F"/>
    <w:rsid w:val="00907B68"/>
    <w:rsid w:val="00912BC4"/>
    <w:rsid w:val="009149A0"/>
    <w:rsid w:val="00920406"/>
    <w:rsid w:val="00924A5B"/>
    <w:rsid w:val="00925148"/>
    <w:rsid w:val="00926179"/>
    <w:rsid w:val="009278A5"/>
    <w:rsid w:val="00927B39"/>
    <w:rsid w:val="0093454F"/>
    <w:rsid w:val="00936DF5"/>
    <w:rsid w:val="00941A7E"/>
    <w:rsid w:val="00942810"/>
    <w:rsid w:val="00943E4E"/>
    <w:rsid w:val="00947D30"/>
    <w:rsid w:val="00952230"/>
    <w:rsid w:val="00953E53"/>
    <w:rsid w:val="00953FFD"/>
    <w:rsid w:val="00955190"/>
    <w:rsid w:val="009636B0"/>
    <w:rsid w:val="00966A70"/>
    <w:rsid w:val="009675F8"/>
    <w:rsid w:val="00967BAE"/>
    <w:rsid w:val="00972BD2"/>
    <w:rsid w:val="0097439A"/>
    <w:rsid w:val="009748AB"/>
    <w:rsid w:val="0097534B"/>
    <w:rsid w:val="0097683E"/>
    <w:rsid w:val="009771B2"/>
    <w:rsid w:val="00983A70"/>
    <w:rsid w:val="00984C2E"/>
    <w:rsid w:val="00987D9E"/>
    <w:rsid w:val="00990290"/>
    <w:rsid w:val="00992D0D"/>
    <w:rsid w:val="00994828"/>
    <w:rsid w:val="0099645C"/>
    <w:rsid w:val="009964F2"/>
    <w:rsid w:val="0099756A"/>
    <w:rsid w:val="009A04DA"/>
    <w:rsid w:val="009A0629"/>
    <w:rsid w:val="009A0814"/>
    <w:rsid w:val="009A0A83"/>
    <w:rsid w:val="009A20EC"/>
    <w:rsid w:val="009A3431"/>
    <w:rsid w:val="009A5FDE"/>
    <w:rsid w:val="009A7F3D"/>
    <w:rsid w:val="009C2B8B"/>
    <w:rsid w:val="009C44FF"/>
    <w:rsid w:val="009D1BB4"/>
    <w:rsid w:val="009D34A4"/>
    <w:rsid w:val="009E21EC"/>
    <w:rsid w:val="009E6DBA"/>
    <w:rsid w:val="009F13DD"/>
    <w:rsid w:val="009F241A"/>
    <w:rsid w:val="009F3637"/>
    <w:rsid w:val="00A02FDE"/>
    <w:rsid w:val="00A06AEA"/>
    <w:rsid w:val="00A15114"/>
    <w:rsid w:val="00A165CA"/>
    <w:rsid w:val="00A23368"/>
    <w:rsid w:val="00A257AD"/>
    <w:rsid w:val="00A26685"/>
    <w:rsid w:val="00A33AEC"/>
    <w:rsid w:val="00A3720B"/>
    <w:rsid w:val="00A376DB"/>
    <w:rsid w:val="00A41B32"/>
    <w:rsid w:val="00A450A2"/>
    <w:rsid w:val="00A5401F"/>
    <w:rsid w:val="00A60203"/>
    <w:rsid w:val="00A624D2"/>
    <w:rsid w:val="00A62C8B"/>
    <w:rsid w:val="00A64FAE"/>
    <w:rsid w:val="00A73D7E"/>
    <w:rsid w:val="00A76B0E"/>
    <w:rsid w:val="00A81F56"/>
    <w:rsid w:val="00A826E0"/>
    <w:rsid w:val="00A84B57"/>
    <w:rsid w:val="00A90DA3"/>
    <w:rsid w:val="00A94C47"/>
    <w:rsid w:val="00AA2590"/>
    <w:rsid w:val="00AA4E96"/>
    <w:rsid w:val="00AA5F11"/>
    <w:rsid w:val="00AA653E"/>
    <w:rsid w:val="00AB072A"/>
    <w:rsid w:val="00AB3106"/>
    <w:rsid w:val="00AB389B"/>
    <w:rsid w:val="00AC1AE4"/>
    <w:rsid w:val="00AC2044"/>
    <w:rsid w:val="00AC2209"/>
    <w:rsid w:val="00AC22F0"/>
    <w:rsid w:val="00AC4982"/>
    <w:rsid w:val="00AC60BB"/>
    <w:rsid w:val="00AC7702"/>
    <w:rsid w:val="00AD22B3"/>
    <w:rsid w:val="00AD3502"/>
    <w:rsid w:val="00AD7558"/>
    <w:rsid w:val="00AE456D"/>
    <w:rsid w:val="00AE61A4"/>
    <w:rsid w:val="00AE659D"/>
    <w:rsid w:val="00AF7166"/>
    <w:rsid w:val="00B03555"/>
    <w:rsid w:val="00B03CF5"/>
    <w:rsid w:val="00B054EE"/>
    <w:rsid w:val="00B1643A"/>
    <w:rsid w:val="00B169F9"/>
    <w:rsid w:val="00B217AF"/>
    <w:rsid w:val="00B24793"/>
    <w:rsid w:val="00B24FCA"/>
    <w:rsid w:val="00B25096"/>
    <w:rsid w:val="00B264EC"/>
    <w:rsid w:val="00B279D1"/>
    <w:rsid w:val="00B30CC2"/>
    <w:rsid w:val="00B314A5"/>
    <w:rsid w:val="00B31A6F"/>
    <w:rsid w:val="00B350F7"/>
    <w:rsid w:val="00B4093E"/>
    <w:rsid w:val="00B45775"/>
    <w:rsid w:val="00B46B6B"/>
    <w:rsid w:val="00B503EA"/>
    <w:rsid w:val="00B523AA"/>
    <w:rsid w:val="00B5333B"/>
    <w:rsid w:val="00B5571A"/>
    <w:rsid w:val="00B62271"/>
    <w:rsid w:val="00B66D1E"/>
    <w:rsid w:val="00B67729"/>
    <w:rsid w:val="00B67D4E"/>
    <w:rsid w:val="00B76A13"/>
    <w:rsid w:val="00B76E3F"/>
    <w:rsid w:val="00B77A4C"/>
    <w:rsid w:val="00B81AE3"/>
    <w:rsid w:val="00B85AF7"/>
    <w:rsid w:val="00B86248"/>
    <w:rsid w:val="00B87266"/>
    <w:rsid w:val="00B877D9"/>
    <w:rsid w:val="00B909A9"/>
    <w:rsid w:val="00B93577"/>
    <w:rsid w:val="00BA7A6D"/>
    <w:rsid w:val="00BB048A"/>
    <w:rsid w:val="00BB0E87"/>
    <w:rsid w:val="00BB2D32"/>
    <w:rsid w:val="00BB3777"/>
    <w:rsid w:val="00BB5D2B"/>
    <w:rsid w:val="00BC0F1C"/>
    <w:rsid w:val="00BC2B3B"/>
    <w:rsid w:val="00BC6C27"/>
    <w:rsid w:val="00BC7624"/>
    <w:rsid w:val="00BC7871"/>
    <w:rsid w:val="00BC7C9A"/>
    <w:rsid w:val="00BD1174"/>
    <w:rsid w:val="00BD3C49"/>
    <w:rsid w:val="00BD46E3"/>
    <w:rsid w:val="00BE3393"/>
    <w:rsid w:val="00BF229A"/>
    <w:rsid w:val="00BF6692"/>
    <w:rsid w:val="00BF6ECD"/>
    <w:rsid w:val="00BF7A82"/>
    <w:rsid w:val="00C024D7"/>
    <w:rsid w:val="00C056BC"/>
    <w:rsid w:val="00C171A3"/>
    <w:rsid w:val="00C17653"/>
    <w:rsid w:val="00C21FFB"/>
    <w:rsid w:val="00C243D4"/>
    <w:rsid w:val="00C2521D"/>
    <w:rsid w:val="00C25C98"/>
    <w:rsid w:val="00C26DC9"/>
    <w:rsid w:val="00C27094"/>
    <w:rsid w:val="00C2739B"/>
    <w:rsid w:val="00C34EF4"/>
    <w:rsid w:val="00C36F29"/>
    <w:rsid w:val="00C407A8"/>
    <w:rsid w:val="00C41B01"/>
    <w:rsid w:val="00C43C15"/>
    <w:rsid w:val="00C537A2"/>
    <w:rsid w:val="00C542FB"/>
    <w:rsid w:val="00C54BED"/>
    <w:rsid w:val="00C60C88"/>
    <w:rsid w:val="00C62F88"/>
    <w:rsid w:val="00C71E44"/>
    <w:rsid w:val="00C72DD1"/>
    <w:rsid w:val="00C75118"/>
    <w:rsid w:val="00C80C21"/>
    <w:rsid w:val="00C865C6"/>
    <w:rsid w:val="00C86D04"/>
    <w:rsid w:val="00C91D5A"/>
    <w:rsid w:val="00C97571"/>
    <w:rsid w:val="00CA563F"/>
    <w:rsid w:val="00CA570F"/>
    <w:rsid w:val="00CA5D5B"/>
    <w:rsid w:val="00CA6B36"/>
    <w:rsid w:val="00CA74E8"/>
    <w:rsid w:val="00CA7508"/>
    <w:rsid w:val="00CB4302"/>
    <w:rsid w:val="00CB682A"/>
    <w:rsid w:val="00CB79AB"/>
    <w:rsid w:val="00CD0552"/>
    <w:rsid w:val="00CD50A7"/>
    <w:rsid w:val="00CE4C93"/>
    <w:rsid w:val="00CE5E48"/>
    <w:rsid w:val="00CE6D3A"/>
    <w:rsid w:val="00CF0B3E"/>
    <w:rsid w:val="00CF19E0"/>
    <w:rsid w:val="00CF291B"/>
    <w:rsid w:val="00CF42E9"/>
    <w:rsid w:val="00D00198"/>
    <w:rsid w:val="00D00D08"/>
    <w:rsid w:val="00D02F41"/>
    <w:rsid w:val="00D0389D"/>
    <w:rsid w:val="00D03B50"/>
    <w:rsid w:val="00D07830"/>
    <w:rsid w:val="00D100B0"/>
    <w:rsid w:val="00D12562"/>
    <w:rsid w:val="00D14DC3"/>
    <w:rsid w:val="00D20A77"/>
    <w:rsid w:val="00D21A79"/>
    <w:rsid w:val="00D22904"/>
    <w:rsid w:val="00D30C1D"/>
    <w:rsid w:val="00D324D3"/>
    <w:rsid w:val="00D3421C"/>
    <w:rsid w:val="00D34DC5"/>
    <w:rsid w:val="00D35CE9"/>
    <w:rsid w:val="00D36CB7"/>
    <w:rsid w:val="00D446DF"/>
    <w:rsid w:val="00D44DF5"/>
    <w:rsid w:val="00D461BD"/>
    <w:rsid w:val="00D502F0"/>
    <w:rsid w:val="00D54721"/>
    <w:rsid w:val="00D572EA"/>
    <w:rsid w:val="00D604B8"/>
    <w:rsid w:val="00D722D0"/>
    <w:rsid w:val="00D72598"/>
    <w:rsid w:val="00D72BF5"/>
    <w:rsid w:val="00D73FF5"/>
    <w:rsid w:val="00D80A8D"/>
    <w:rsid w:val="00D82FDE"/>
    <w:rsid w:val="00D83AED"/>
    <w:rsid w:val="00D85BCC"/>
    <w:rsid w:val="00D85C6C"/>
    <w:rsid w:val="00D90A17"/>
    <w:rsid w:val="00D92030"/>
    <w:rsid w:val="00D9426C"/>
    <w:rsid w:val="00D94645"/>
    <w:rsid w:val="00DA0116"/>
    <w:rsid w:val="00DA4D15"/>
    <w:rsid w:val="00DA55CC"/>
    <w:rsid w:val="00DA5A88"/>
    <w:rsid w:val="00DA652E"/>
    <w:rsid w:val="00DA6E98"/>
    <w:rsid w:val="00DA728C"/>
    <w:rsid w:val="00DB1CF0"/>
    <w:rsid w:val="00DB395C"/>
    <w:rsid w:val="00DB62C2"/>
    <w:rsid w:val="00DB73FE"/>
    <w:rsid w:val="00DC1529"/>
    <w:rsid w:val="00DC3D16"/>
    <w:rsid w:val="00DC5274"/>
    <w:rsid w:val="00DC5CF6"/>
    <w:rsid w:val="00DC7F2E"/>
    <w:rsid w:val="00DD1F8E"/>
    <w:rsid w:val="00DD3CAE"/>
    <w:rsid w:val="00DD40BF"/>
    <w:rsid w:val="00DD6B5F"/>
    <w:rsid w:val="00DF1F27"/>
    <w:rsid w:val="00DF3651"/>
    <w:rsid w:val="00DF3786"/>
    <w:rsid w:val="00DF61F9"/>
    <w:rsid w:val="00E04908"/>
    <w:rsid w:val="00E07728"/>
    <w:rsid w:val="00E1095B"/>
    <w:rsid w:val="00E12C1B"/>
    <w:rsid w:val="00E14AAA"/>
    <w:rsid w:val="00E16A4D"/>
    <w:rsid w:val="00E27C48"/>
    <w:rsid w:val="00E37DAA"/>
    <w:rsid w:val="00E44A34"/>
    <w:rsid w:val="00E47B17"/>
    <w:rsid w:val="00E54C66"/>
    <w:rsid w:val="00E62612"/>
    <w:rsid w:val="00E646B9"/>
    <w:rsid w:val="00E64C14"/>
    <w:rsid w:val="00E66736"/>
    <w:rsid w:val="00E75E11"/>
    <w:rsid w:val="00E7788F"/>
    <w:rsid w:val="00E812C2"/>
    <w:rsid w:val="00E83E1C"/>
    <w:rsid w:val="00E879E6"/>
    <w:rsid w:val="00E92EFD"/>
    <w:rsid w:val="00E94F6D"/>
    <w:rsid w:val="00EA2279"/>
    <w:rsid w:val="00EA31F9"/>
    <w:rsid w:val="00EA34F1"/>
    <w:rsid w:val="00EB0F7A"/>
    <w:rsid w:val="00EB23CD"/>
    <w:rsid w:val="00EB493A"/>
    <w:rsid w:val="00EB6198"/>
    <w:rsid w:val="00EC00B0"/>
    <w:rsid w:val="00EC1D01"/>
    <w:rsid w:val="00EC4631"/>
    <w:rsid w:val="00EC57A3"/>
    <w:rsid w:val="00EC6602"/>
    <w:rsid w:val="00ED1ACF"/>
    <w:rsid w:val="00ED2E05"/>
    <w:rsid w:val="00ED31B1"/>
    <w:rsid w:val="00ED599F"/>
    <w:rsid w:val="00ED6832"/>
    <w:rsid w:val="00EE1A43"/>
    <w:rsid w:val="00EE33CE"/>
    <w:rsid w:val="00EE3C44"/>
    <w:rsid w:val="00EF3063"/>
    <w:rsid w:val="00F03A66"/>
    <w:rsid w:val="00F05155"/>
    <w:rsid w:val="00F1131B"/>
    <w:rsid w:val="00F173E8"/>
    <w:rsid w:val="00F21561"/>
    <w:rsid w:val="00F2159E"/>
    <w:rsid w:val="00F23A53"/>
    <w:rsid w:val="00F2459F"/>
    <w:rsid w:val="00F27B41"/>
    <w:rsid w:val="00F306F7"/>
    <w:rsid w:val="00F32C8A"/>
    <w:rsid w:val="00F36CD7"/>
    <w:rsid w:val="00F422F9"/>
    <w:rsid w:val="00F517A6"/>
    <w:rsid w:val="00F560AE"/>
    <w:rsid w:val="00F644EF"/>
    <w:rsid w:val="00F657EE"/>
    <w:rsid w:val="00F672C9"/>
    <w:rsid w:val="00F77746"/>
    <w:rsid w:val="00F80E92"/>
    <w:rsid w:val="00F8395E"/>
    <w:rsid w:val="00F857E8"/>
    <w:rsid w:val="00F90198"/>
    <w:rsid w:val="00F90BE4"/>
    <w:rsid w:val="00F9227E"/>
    <w:rsid w:val="00FA2ADD"/>
    <w:rsid w:val="00FA3EE0"/>
    <w:rsid w:val="00FA5FD1"/>
    <w:rsid w:val="00FB4CAA"/>
    <w:rsid w:val="00FC04FE"/>
    <w:rsid w:val="00FD19BB"/>
    <w:rsid w:val="00FD340E"/>
    <w:rsid w:val="00FE37FB"/>
    <w:rsid w:val="00FE5931"/>
    <w:rsid w:val="00FE653F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7519F6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7519F6"/>
    <w:pPr>
      <w:keepNext/>
      <w:keepLines/>
      <w:numPr>
        <w:numId w:val="36"/>
      </w:numPr>
      <w:suppressAutoHyphens/>
      <w:spacing w:before="600" w:after="240"/>
      <w:ind w:firstLine="0"/>
      <w:jc w:val="center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basedOn w:val="a0"/>
    <w:next w:val="-3"/>
    <w:link w:val="20"/>
    <w:uiPriority w:val="99"/>
    <w:qFormat/>
    <w:rsid w:val="007519F6"/>
    <w:pPr>
      <w:keepNext/>
      <w:numPr>
        <w:ilvl w:val="1"/>
        <w:numId w:val="36"/>
      </w:numPr>
      <w:suppressAutoHyphens/>
      <w:spacing w:before="360" w:after="120"/>
      <w:outlineLvl w:val="1"/>
    </w:pPr>
    <w:rPr>
      <w:b/>
      <w:bCs/>
    </w:rPr>
  </w:style>
  <w:style w:type="paragraph" w:styleId="3">
    <w:name w:val="heading 3"/>
    <w:aliases w:val="H3"/>
    <w:basedOn w:val="a0"/>
    <w:next w:val="a0"/>
    <w:link w:val="30"/>
    <w:uiPriority w:val="99"/>
    <w:qFormat/>
    <w:rsid w:val="007519F6"/>
    <w:pPr>
      <w:keepNext/>
      <w:numPr>
        <w:ilvl w:val="2"/>
        <w:numId w:val="37"/>
      </w:numPr>
      <w:tabs>
        <w:tab w:val="clear" w:pos="1134"/>
        <w:tab w:val="num" w:pos="2870"/>
      </w:tabs>
      <w:suppressAutoHyphens/>
      <w:spacing w:before="120" w:after="120"/>
      <w:ind w:left="2870" w:hanging="36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7519F6"/>
    <w:pPr>
      <w:keepNext/>
      <w:numPr>
        <w:ilvl w:val="3"/>
        <w:numId w:val="37"/>
      </w:numPr>
      <w:tabs>
        <w:tab w:val="clear" w:pos="2214"/>
        <w:tab w:val="left" w:pos="1134"/>
        <w:tab w:val="num" w:pos="3590"/>
      </w:tabs>
      <w:suppressAutoHyphens/>
      <w:spacing w:before="240" w:after="120"/>
      <w:ind w:left="3590" w:hanging="360"/>
      <w:outlineLvl w:val="3"/>
    </w:pPr>
    <w:rPr>
      <w:b/>
      <w:bCs/>
      <w:i/>
      <w:iCs/>
    </w:rPr>
  </w:style>
  <w:style w:type="paragraph" w:styleId="5">
    <w:name w:val="heading 5"/>
    <w:basedOn w:val="a0"/>
    <w:next w:val="a0"/>
    <w:link w:val="50"/>
    <w:uiPriority w:val="99"/>
    <w:qFormat/>
    <w:rsid w:val="007519F6"/>
    <w:pPr>
      <w:keepNext/>
      <w:numPr>
        <w:ilvl w:val="4"/>
        <w:numId w:val="38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aliases w:val="RTC 6"/>
    <w:basedOn w:val="a0"/>
    <w:next w:val="a0"/>
    <w:link w:val="60"/>
    <w:uiPriority w:val="99"/>
    <w:qFormat/>
    <w:rsid w:val="007519F6"/>
    <w:pPr>
      <w:widowControl w:val="0"/>
      <w:numPr>
        <w:ilvl w:val="5"/>
        <w:numId w:val="38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aliases w:val="RTC7"/>
    <w:basedOn w:val="a0"/>
    <w:next w:val="a0"/>
    <w:link w:val="70"/>
    <w:uiPriority w:val="99"/>
    <w:qFormat/>
    <w:rsid w:val="007519F6"/>
    <w:pPr>
      <w:widowControl w:val="0"/>
      <w:numPr>
        <w:ilvl w:val="6"/>
        <w:numId w:val="38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0"/>
    <w:next w:val="a0"/>
    <w:link w:val="80"/>
    <w:uiPriority w:val="99"/>
    <w:qFormat/>
    <w:rsid w:val="007519F6"/>
    <w:pPr>
      <w:widowControl w:val="0"/>
      <w:numPr>
        <w:ilvl w:val="7"/>
        <w:numId w:val="38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7519F6"/>
    <w:pPr>
      <w:widowControl w:val="0"/>
      <w:numPr>
        <w:ilvl w:val="8"/>
        <w:numId w:val="38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519F6"/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20">
    <w:name w:val="Заголовок 2 Знак"/>
    <w:basedOn w:val="a1"/>
    <w:link w:val="2"/>
    <w:uiPriority w:val="99"/>
    <w:locked/>
    <w:rsid w:val="007519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aliases w:val="H3 Знак"/>
    <w:basedOn w:val="a1"/>
    <w:link w:val="3"/>
    <w:uiPriority w:val="99"/>
    <w:locked/>
    <w:rsid w:val="007519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locked/>
    <w:rsid w:val="007519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7519F6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aliases w:val="RTC 6 Знак"/>
    <w:basedOn w:val="a1"/>
    <w:link w:val="6"/>
    <w:uiPriority w:val="99"/>
    <w:locked/>
    <w:rsid w:val="007519F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aliases w:val="RTC7 Знак"/>
    <w:basedOn w:val="a1"/>
    <w:link w:val="7"/>
    <w:uiPriority w:val="99"/>
    <w:locked/>
    <w:rsid w:val="007519F6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locked/>
    <w:rsid w:val="007519F6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locked/>
    <w:rsid w:val="007519F6"/>
    <w:rPr>
      <w:rFonts w:ascii="Arial" w:eastAsia="Times New Roman" w:hAnsi="Arial" w:cs="Arial"/>
    </w:rPr>
  </w:style>
  <w:style w:type="paragraph" w:styleId="a4">
    <w:name w:val="header"/>
    <w:basedOn w:val="a0"/>
    <w:link w:val="a5"/>
    <w:uiPriority w:val="99"/>
    <w:rsid w:val="007519F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7519F6"/>
  </w:style>
  <w:style w:type="paragraph" w:styleId="a6">
    <w:name w:val="footer"/>
    <w:basedOn w:val="a0"/>
    <w:link w:val="a7"/>
    <w:uiPriority w:val="99"/>
    <w:rsid w:val="007519F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7519F6"/>
  </w:style>
  <w:style w:type="paragraph" w:styleId="a8">
    <w:name w:val="Body Text"/>
    <w:basedOn w:val="a0"/>
    <w:link w:val="a9"/>
    <w:uiPriority w:val="99"/>
    <w:rsid w:val="007519F6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locked/>
    <w:rsid w:val="007519F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30">
    <w:name w:val="Подзаголовок-3"/>
    <w:basedOn w:val="-3"/>
    <w:uiPriority w:val="99"/>
    <w:rsid w:val="007519F6"/>
    <w:pPr>
      <w:keepNext/>
      <w:suppressAutoHyphens/>
      <w:spacing w:before="240" w:after="12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7519F6"/>
    <w:pPr>
      <w:keepNext/>
      <w:spacing w:before="240"/>
      <w:outlineLvl w:val="3"/>
    </w:pPr>
    <w:rPr>
      <w:b/>
      <w:bCs/>
      <w:i/>
      <w:iCs/>
    </w:rPr>
  </w:style>
  <w:style w:type="paragraph" w:styleId="HTML">
    <w:name w:val="HTML Address"/>
    <w:basedOn w:val="a0"/>
    <w:link w:val="HTML0"/>
    <w:uiPriority w:val="99"/>
    <w:rsid w:val="007519F6"/>
    <w:rPr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7519F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a">
    <w:name w:val="Emphasis"/>
    <w:basedOn w:val="a1"/>
    <w:uiPriority w:val="99"/>
    <w:qFormat/>
    <w:rsid w:val="007519F6"/>
    <w:rPr>
      <w:i/>
      <w:iCs/>
    </w:rPr>
  </w:style>
  <w:style w:type="character" w:styleId="ab">
    <w:name w:val="Hyperlink"/>
    <w:basedOn w:val="a1"/>
    <w:uiPriority w:val="99"/>
    <w:rsid w:val="007519F6"/>
    <w:rPr>
      <w:color w:val="0000FF"/>
      <w:u w:val="single"/>
    </w:rPr>
  </w:style>
  <w:style w:type="character" w:styleId="ac">
    <w:name w:val="annotation reference"/>
    <w:basedOn w:val="a1"/>
    <w:uiPriority w:val="99"/>
    <w:semiHidden/>
    <w:rsid w:val="007519F6"/>
    <w:rPr>
      <w:sz w:val="16"/>
      <w:szCs w:val="16"/>
    </w:rPr>
  </w:style>
  <w:style w:type="character" w:styleId="ad">
    <w:name w:val="footnote reference"/>
    <w:basedOn w:val="a1"/>
    <w:uiPriority w:val="99"/>
    <w:semiHidden/>
    <w:rsid w:val="007519F6"/>
    <w:rPr>
      <w:vertAlign w:val="superscript"/>
    </w:rPr>
  </w:style>
  <w:style w:type="paragraph" w:styleId="ae">
    <w:name w:val="List Bullet"/>
    <w:basedOn w:val="a0"/>
    <w:autoRedefine/>
    <w:uiPriority w:val="99"/>
    <w:rsid w:val="007519F6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/>
      <w:ind w:left="360"/>
      <w:textAlignment w:val="baseline"/>
    </w:pPr>
  </w:style>
  <w:style w:type="paragraph" w:styleId="21">
    <w:name w:val="List Bullet 2"/>
    <w:basedOn w:val="a0"/>
    <w:autoRedefine/>
    <w:uiPriority w:val="99"/>
    <w:rsid w:val="007519F6"/>
    <w:pPr>
      <w:widowControl w:val="0"/>
      <w:adjustRightInd w:val="0"/>
      <w:spacing w:before="120" w:line="360" w:lineRule="atLeast"/>
      <w:textAlignment w:val="baseline"/>
    </w:pPr>
  </w:style>
  <w:style w:type="paragraph" w:styleId="31">
    <w:name w:val="List Bullet 3"/>
    <w:basedOn w:val="a0"/>
    <w:autoRedefine/>
    <w:uiPriority w:val="99"/>
    <w:rsid w:val="007519F6"/>
    <w:pPr>
      <w:widowControl w:val="0"/>
      <w:tabs>
        <w:tab w:val="num" w:pos="0"/>
        <w:tab w:val="num" w:pos="1080"/>
      </w:tabs>
      <w:adjustRightInd w:val="0"/>
      <w:spacing w:before="120"/>
      <w:ind w:firstLine="720"/>
      <w:textAlignment w:val="baseline"/>
    </w:pPr>
    <w:rPr>
      <w:i/>
      <w:iCs/>
    </w:rPr>
  </w:style>
  <w:style w:type="paragraph" w:styleId="af">
    <w:name w:val="Title"/>
    <w:basedOn w:val="a0"/>
    <w:link w:val="af0"/>
    <w:uiPriority w:val="99"/>
    <w:qFormat/>
    <w:rsid w:val="007519F6"/>
    <w:pPr>
      <w:keepNext/>
      <w:spacing w:before="240" w:after="120"/>
    </w:pPr>
    <w:rPr>
      <w:i/>
      <w:iCs/>
    </w:rPr>
  </w:style>
  <w:style w:type="character" w:customStyle="1" w:styleId="af0">
    <w:name w:val="Название Знак"/>
    <w:basedOn w:val="a1"/>
    <w:link w:val="af"/>
    <w:uiPriority w:val="99"/>
    <w:locked/>
    <w:rsid w:val="007519F6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1">
    <w:name w:val="caption"/>
    <w:basedOn w:val="a0"/>
    <w:next w:val="a0"/>
    <w:uiPriority w:val="99"/>
    <w:qFormat/>
    <w:rsid w:val="007519F6"/>
    <w:pPr>
      <w:keepNext/>
      <w:suppressAutoHyphens/>
    </w:pPr>
    <w:rPr>
      <w:i/>
      <w:iCs/>
    </w:rPr>
  </w:style>
  <w:style w:type="character" w:styleId="af2">
    <w:name w:val="page number"/>
    <w:basedOn w:val="a1"/>
    <w:uiPriority w:val="99"/>
    <w:rsid w:val="007519F6"/>
    <w:rPr>
      <w:rFonts w:ascii="Times New Roman" w:hAnsi="Times New Roman" w:cs="Times New Roman"/>
      <w:sz w:val="20"/>
      <w:szCs w:val="20"/>
    </w:rPr>
  </w:style>
  <w:style w:type="paragraph" w:styleId="af3">
    <w:name w:val="List Number"/>
    <w:basedOn w:val="a0"/>
    <w:uiPriority w:val="99"/>
    <w:rsid w:val="007519F6"/>
    <w:pPr>
      <w:tabs>
        <w:tab w:val="num" w:pos="360"/>
      </w:tabs>
      <w:autoSpaceDE w:val="0"/>
      <w:autoSpaceDN w:val="0"/>
      <w:spacing w:before="60"/>
      <w:ind w:left="360" w:hanging="360"/>
    </w:pPr>
  </w:style>
  <w:style w:type="paragraph" w:styleId="22">
    <w:name w:val="List Number 2"/>
    <w:basedOn w:val="a0"/>
    <w:uiPriority w:val="99"/>
    <w:rsid w:val="007519F6"/>
    <w:pPr>
      <w:spacing w:before="60"/>
      <w:outlineLvl w:val="1"/>
    </w:pPr>
    <w:rPr>
      <w:kern w:val="20"/>
    </w:rPr>
  </w:style>
  <w:style w:type="paragraph" w:styleId="af4">
    <w:name w:val="Normal (Web)"/>
    <w:basedOn w:val="a0"/>
    <w:uiPriority w:val="99"/>
    <w:rsid w:val="007519F6"/>
  </w:style>
  <w:style w:type="paragraph" w:styleId="11">
    <w:name w:val="toc 1"/>
    <w:basedOn w:val="a0"/>
    <w:next w:val="a0"/>
    <w:autoRedefine/>
    <w:uiPriority w:val="99"/>
    <w:semiHidden/>
    <w:rsid w:val="007519F6"/>
    <w:pPr>
      <w:tabs>
        <w:tab w:val="left" w:pos="540"/>
        <w:tab w:val="left" w:pos="1620"/>
        <w:tab w:val="right" w:leader="dot" w:pos="9344"/>
      </w:tabs>
      <w:spacing w:before="120" w:after="120"/>
      <w:ind w:left="540" w:right="1134" w:hanging="540"/>
      <w:jc w:val="left"/>
    </w:pPr>
    <w:rPr>
      <w:b/>
      <w:bCs/>
      <w:caps/>
      <w:noProof/>
    </w:rPr>
  </w:style>
  <w:style w:type="paragraph" w:styleId="23">
    <w:name w:val="toc 2"/>
    <w:basedOn w:val="a0"/>
    <w:next w:val="a0"/>
    <w:autoRedefine/>
    <w:uiPriority w:val="99"/>
    <w:semiHidden/>
    <w:rsid w:val="007519F6"/>
    <w:pPr>
      <w:tabs>
        <w:tab w:val="left" w:pos="1260"/>
        <w:tab w:val="right" w:leader="dot" w:pos="9344"/>
      </w:tabs>
      <w:ind w:left="1260" w:right="1134" w:hanging="720"/>
    </w:pPr>
    <w:rPr>
      <w:noProof/>
    </w:rPr>
  </w:style>
  <w:style w:type="paragraph" w:styleId="32">
    <w:name w:val="toc 3"/>
    <w:basedOn w:val="a0"/>
    <w:next w:val="a0"/>
    <w:autoRedefine/>
    <w:uiPriority w:val="99"/>
    <w:semiHidden/>
    <w:rsid w:val="007519F6"/>
    <w:pPr>
      <w:tabs>
        <w:tab w:val="left" w:pos="2160"/>
        <w:tab w:val="right" w:leader="dot" w:pos="9344"/>
      </w:tabs>
      <w:spacing w:before="60" w:after="60"/>
      <w:ind w:left="2160" w:right="1134" w:hanging="900"/>
    </w:pPr>
    <w:rPr>
      <w:noProof/>
    </w:rPr>
  </w:style>
  <w:style w:type="paragraph" w:styleId="61">
    <w:name w:val="toc 6"/>
    <w:basedOn w:val="a0"/>
    <w:next w:val="a0"/>
    <w:autoRedefine/>
    <w:uiPriority w:val="99"/>
    <w:semiHidden/>
    <w:rsid w:val="007519F6"/>
    <w:pPr>
      <w:ind w:left="1400"/>
    </w:pPr>
    <w:rPr>
      <w:sz w:val="18"/>
      <w:szCs w:val="18"/>
    </w:rPr>
  </w:style>
  <w:style w:type="paragraph" w:styleId="24">
    <w:name w:val="Body Text 2"/>
    <w:basedOn w:val="a0"/>
    <w:link w:val="25"/>
    <w:uiPriority w:val="99"/>
    <w:rsid w:val="007519F6"/>
    <w:rPr>
      <w:sz w:val="20"/>
      <w:szCs w:val="2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locked/>
    <w:rsid w:val="007519F6"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0"/>
    <w:link w:val="34"/>
    <w:uiPriority w:val="99"/>
    <w:rsid w:val="007519F6"/>
    <w:pPr>
      <w:tabs>
        <w:tab w:val="num" w:pos="720"/>
      </w:tabs>
      <w:spacing w:after="120"/>
      <w:ind w:left="720" w:hanging="7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7519F6"/>
    <w:rPr>
      <w:rFonts w:ascii="Times New Roman" w:hAnsi="Times New Roman" w:cs="Times New Roman"/>
      <w:sz w:val="16"/>
      <w:szCs w:val="16"/>
      <w:lang w:eastAsia="ru-RU"/>
    </w:rPr>
  </w:style>
  <w:style w:type="paragraph" w:styleId="af5">
    <w:name w:val="Body Text Indent"/>
    <w:basedOn w:val="a0"/>
    <w:link w:val="af6"/>
    <w:uiPriority w:val="99"/>
    <w:rsid w:val="007519F6"/>
    <w:pPr>
      <w:autoSpaceDE w:val="0"/>
      <w:autoSpaceDN w:val="0"/>
      <w:adjustRightInd w:val="0"/>
      <w:ind w:firstLine="485"/>
    </w:pPr>
    <w:rPr>
      <w:i/>
      <w:iCs/>
      <w:color w:val="000000"/>
    </w:rPr>
  </w:style>
  <w:style w:type="character" w:customStyle="1" w:styleId="af6">
    <w:name w:val="Основной текст с отступом Знак"/>
    <w:basedOn w:val="a1"/>
    <w:link w:val="af5"/>
    <w:uiPriority w:val="99"/>
    <w:locked/>
    <w:rsid w:val="007519F6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6">
    <w:name w:val="Body Text Indent 2"/>
    <w:basedOn w:val="a0"/>
    <w:link w:val="27"/>
    <w:uiPriority w:val="99"/>
    <w:rsid w:val="007519F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locked/>
    <w:rsid w:val="007519F6"/>
    <w:rPr>
      <w:rFonts w:ascii="Times New Roman" w:hAnsi="Times New Roman" w:cs="Times New Roman"/>
      <w:sz w:val="28"/>
      <w:szCs w:val="28"/>
      <w:lang w:eastAsia="ru-RU"/>
    </w:rPr>
  </w:style>
  <w:style w:type="paragraph" w:styleId="35">
    <w:name w:val="Body Text Indent 3"/>
    <w:basedOn w:val="a0"/>
    <w:link w:val="36"/>
    <w:uiPriority w:val="99"/>
    <w:rsid w:val="007519F6"/>
    <w:rPr>
      <w:b/>
      <w:bCs/>
      <w:sz w:val="26"/>
      <w:szCs w:val="2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locked/>
    <w:rsid w:val="007519F6"/>
    <w:rPr>
      <w:rFonts w:ascii="Times New Roman" w:hAnsi="Times New Roman" w:cs="Times New Roman"/>
      <w:b/>
      <w:bCs/>
      <w:sz w:val="26"/>
      <w:szCs w:val="26"/>
    </w:rPr>
  </w:style>
  <w:style w:type="paragraph" w:customStyle="1" w:styleId="-41">
    <w:name w:val="пункт-4"/>
    <w:basedOn w:val="a0"/>
    <w:uiPriority w:val="99"/>
    <w:rsid w:val="007519F6"/>
    <w:pPr>
      <w:tabs>
        <w:tab w:val="num" w:pos="1701"/>
      </w:tabs>
    </w:pPr>
  </w:style>
  <w:style w:type="character" w:styleId="af7">
    <w:name w:val="FollowedHyperlink"/>
    <w:basedOn w:val="a1"/>
    <w:uiPriority w:val="99"/>
    <w:rsid w:val="007519F6"/>
    <w:rPr>
      <w:color w:val="800080"/>
      <w:u w:val="single"/>
    </w:rPr>
  </w:style>
  <w:style w:type="paragraph" w:customStyle="1" w:styleId="-50">
    <w:name w:val="пункт-5"/>
    <w:basedOn w:val="a0"/>
    <w:link w:val="-51"/>
    <w:uiPriority w:val="99"/>
    <w:rsid w:val="007519F6"/>
    <w:pPr>
      <w:tabs>
        <w:tab w:val="num" w:pos="1701"/>
      </w:tabs>
    </w:pPr>
    <w:rPr>
      <w:rFonts w:eastAsia="Calibri"/>
      <w:lang/>
    </w:rPr>
  </w:style>
  <w:style w:type="character" w:customStyle="1" w:styleId="-51">
    <w:name w:val="пункт-5 Знак"/>
    <w:link w:val="-50"/>
    <w:uiPriority w:val="99"/>
    <w:locked/>
    <w:rsid w:val="007519F6"/>
    <w:rPr>
      <w:rFonts w:ascii="Times New Roman" w:hAnsi="Times New Roman" w:cs="Times New Roman"/>
      <w:sz w:val="28"/>
      <w:szCs w:val="28"/>
    </w:rPr>
  </w:style>
  <w:style w:type="paragraph" w:customStyle="1" w:styleId="-60">
    <w:name w:val="пункт-6"/>
    <w:basedOn w:val="a0"/>
    <w:uiPriority w:val="99"/>
    <w:rsid w:val="007519F6"/>
    <w:pPr>
      <w:tabs>
        <w:tab w:val="num" w:pos="1701"/>
      </w:tabs>
    </w:pPr>
  </w:style>
  <w:style w:type="paragraph" w:customStyle="1" w:styleId="-70">
    <w:name w:val="пункт-7"/>
    <w:basedOn w:val="a0"/>
    <w:uiPriority w:val="99"/>
    <w:rsid w:val="007519F6"/>
    <w:pPr>
      <w:tabs>
        <w:tab w:val="num" w:pos="1701"/>
      </w:tabs>
    </w:pPr>
  </w:style>
  <w:style w:type="table" w:styleId="af8">
    <w:name w:val="Table Grid"/>
    <w:basedOn w:val="a2"/>
    <w:uiPriority w:val="99"/>
    <w:rsid w:val="007519F6"/>
    <w:pPr>
      <w:spacing w:line="360" w:lineRule="auto"/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1"/>
    <w:uiPriority w:val="99"/>
    <w:qFormat/>
    <w:rsid w:val="007519F6"/>
    <w:rPr>
      <w:b/>
      <w:bCs/>
    </w:rPr>
  </w:style>
  <w:style w:type="paragraph" w:customStyle="1" w:styleId="afa">
    <w:name w:val="Структура"/>
    <w:basedOn w:val="a0"/>
    <w:uiPriority w:val="99"/>
    <w:semiHidden/>
    <w:rsid w:val="007519F6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b">
    <w:name w:val="Document Map"/>
    <w:basedOn w:val="a0"/>
    <w:link w:val="afc"/>
    <w:uiPriority w:val="99"/>
    <w:semiHidden/>
    <w:rsid w:val="007519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uiPriority w:val="99"/>
    <w:semiHidden/>
    <w:locked/>
    <w:rsid w:val="007519F6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d">
    <w:name w:val="Таблица текст"/>
    <w:basedOn w:val="a0"/>
    <w:uiPriority w:val="99"/>
    <w:rsid w:val="007519F6"/>
    <w:pPr>
      <w:spacing w:before="40" w:after="40"/>
      <w:ind w:left="57" w:right="57"/>
    </w:pPr>
  </w:style>
  <w:style w:type="paragraph" w:customStyle="1" w:styleId="afe">
    <w:name w:val="Таблица шапка"/>
    <w:basedOn w:val="a0"/>
    <w:link w:val="aff"/>
    <w:uiPriority w:val="99"/>
    <w:rsid w:val="007519F6"/>
    <w:pPr>
      <w:keepNext/>
      <w:spacing w:before="40" w:after="40"/>
      <w:ind w:left="57" w:right="57"/>
    </w:pPr>
    <w:rPr>
      <w:rFonts w:eastAsia="Calibri"/>
      <w:sz w:val="18"/>
      <w:szCs w:val="18"/>
      <w:lang/>
    </w:rPr>
  </w:style>
  <w:style w:type="paragraph" w:styleId="aff0">
    <w:name w:val="Plain Text"/>
    <w:basedOn w:val="a0"/>
    <w:link w:val="aff1"/>
    <w:uiPriority w:val="99"/>
    <w:rsid w:val="007519F6"/>
    <w:pPr>
      <w:ind w:firstLine="720"/>
    </w:pPr>
    <w:rPr>
      <w:sz w:val="26"/>
      <w:szCs w:val="26"/>
    </w:rPr>
  </w:style>
  <w:style w:type="character" w:customStyle="1" w:styleId="aff1">
    <w:name w:val="Текст Знак"/>
    <w:basedOn w:val="a1"/>
    <w:link w:val="aff0"/>
    <w:uiPriority w:val="99"/>
    <w:locked/>
    <w:rsid w:val="007519F6"/>
    <w:rPr>
      <w:rFonts w:ascii="Times New Roman" w:hAnsi="Times New Roman" w:cs="Times New Roman"/>
      <w:sz w:val="26"/>
      <w:szCs w:val="26"/>
      <w:lang w:eastAsia="ru-RU"/>
    </w:rPr>
  </w:style>
  <w:style w:type="paragraph" w:styleId="aff2">
    <w:name w:val="Balloon Text"/>
    <w:basedOn w:val="a0"/>
    <w:link w:val="aff3"/>
    <w:uiPriority w:val="99"/>
    <w:semiHidden/>
    <w:rsid w:val="007519F6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locked/>
    <w:rsid w:val="007519F6"/>
    <w:rPr>
      <w:rFonts w:ascii="Tahoma" w:hAnsi="Tahoma" w:cs="Tahoma"/>
      <w:sz w:val="16"/>
      <w:szCs w:val="16"/>
      <w:lang w:eastAsia="ru-RU"/>
    </w:rPr>
  </w:style>
  <w:style w:type="paragraph" w:styleId="aff4">
    <w:name w:val="annotation text"/>
    <w:basedOn w:val="a0"/>
    <w:link w:val="aff5"/>
    <w:uiPriority w:val="99"/>
    <w:semiHidden/>
    <w:rsid w:val="007519F6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semiHidden/>
    <w:locked/>
    <w:rsid w:val="007519F6"/>
    <w:rPr>
      <w:rFonts w:ascii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0"/>
    <w:link w:val="aff7"/>
    <w:uiPriority w:val="99"/>
    <w:semiHidden/>
    <w:rsid w:val="007519F6"/>
    <w:rPr>
      <w:sz w:val="18"/>
      <w:szCs w:val="18"/>
    </w:rPr>
  </w:style>
  <w:style w:type="character" w:customStyle="1" w:styleId="aff7">
    <w:name w:val="Текст сноски Знак"/>
    <w:basedOn w:val="a1"/>
    <w:link w:val="aff6"/>
    <w:uiPriority w:val="99"/>
    <w:semiHidden/>
    <w:locked/>
    <w:rsid w:val="007519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8">
    <w:name w:val="Текст таблицы"/>
    <w:basedOn w:val="a0"/>
    <w:uiPriority w:val="99"/>
    <w:semiHidden/>
    <w:rsid w:val="007519F6"/>
    <w:pPr>
      <w:spacing w:before="40" w:after="40"/>
      <w:ind w:left="57" w:right="57"/>
    </w:pPr>
  </w:style>
  <w:style w:type="paragraph" w:styleId="aff9">
    <w:name w:val="annotation subject"/>
    <w:basedOn w:val="aff4"/>
    <w:next w:val="aff4"/>
    <w:link w:val="affa"/>
    <w:uiPriority w:val="99"/>
    <w:semiHidden/>
    <w:rsid w:val="007519F6"/>
    <w:rPr>
      <w:b/>
      <w:bCs/>
    </w:rPr>
  </w:style>
  <w:style w:type="character" w:customStyle="1" w:styleId="affa">
    <w:name w:val="Тема примечания Знак"/>
    <w:basedOn w:val="aff5"/>
    <w:link w:val="aff9"/>
    <w:uiPriority w:val="99"/>
    <w:semiHidden/>
    <w:locked/>
    <w:rsid w:val="007519F6"/>
    <w:rPr>
      <w:b/>
      <w:bCs/>
    </w:rPr>
  </w:style>
  <w:style w:type="paragraph" w:styleId="12">
    <w:name w:val="index 1"/>
    <w:basedOn w:val="a0"/>
    <w:next w:val="a0"/>
    <w:autoRedefine/>
    <w:uiPriority w:val="99"/>
    <w:semiHidden/>
    <w:rsid w:val="007519F6"/>
    <w:pPr>
      <w:ind w:left="240" w:hanging="240"/>
    </w:pPr>
    <w:rPr>
      <w:lang w:val="en-US" w:eastAsia="en-US"/>
    </w:rPr>
  </w:style>
  <w:style w:type="paragraph" w:styleId="affb">
    <w:name w:val="Block Text"/>
    <w:basedOn w:val="a0"/>
    <w:uiPriority w:val="99"/>
    <w:rsid w:val="007519F6"/>
    <w:pPr>
      <w:spacing w:before="120"/>
      <w:ind w:left="170" w:right="170" w:firstLine="170"/>
    </w:pPr>
    <w:rPr>
      <w:lang w:eastAsia="en-US"/>
    </w:rPr>
  </w:style>
  <w:style w:type="paragraph" w:styleId="41">
    <w:name w:val="toc 4"/>
    <w:basedOn w:val="a0"/>
    <w:next w:val="a0"/>
    <w:autoRedefine/>
    <w:uiPriority w:val="99"/>
    <w:semiHidden/>
    <w:rsid w:val="007519F6"/>
    <w:pPr>
      <w:ind w:left="840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99"/>
    <w:semiHidden/>
    <w:rsid w:val="007519F6"/>
    <w:pPr>
      <w:ind w:left="1120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rsid w:val="007519F6"/>
    <w:pPr>
      <w:ind w:left="1680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rsid w:val="007519F6"/>
    <w:pPr>
      <w:ind w:left="1960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99"/>
    <w:semiHidden/>
    <w:rsid w:val="007519F6"/>
    <w:pPr>
      <w:ind w:left="2240"/>
    </w:pPr>
    <w:rPr>
      <w:sz w:val="18"/>
      <w:szCs w:val="18"/>
    </w:rPr>
  </w:style>
  <w:style w:type="paragraph" w:customStyle="1" w:styleId="a">
    <w:name w:val="Глава"/>
    <w:basedOn w:val="a0"/>
    <w:uiPriority w:val="99"/>
    <w:rsid w:val="007519F6"/>
    <w:pPr>
      <w:pageBreakBefore/>
      <w:numPr>
        <w:numId w:val="39"/>
      </w:numPr>
      <w:suppressAutoHyphens/>
      <w:spacing w:before="720" w:after="240"/>
      <w:ind w:left="0" w:firstLine="0"/>
      <w:jc w:val="center"/>
      <w:outlineLvl w:val="0"/>
    </w:pPr>
    <w:rPr>
      <w:rFonts w:ascii="Arial" w:hAnsi="Arial" w:cs="Arial"/>
      <w:b/>
      <w:bCs/>
      <w:caps/>
      <w:sz w:val="40"/>
      <w:szCs w:val="40"/>
    </w:rPr>
  </w:style>
  <w:style w:type="paragraph" w:customStyle="1" w:styleId="affc">
    <w:name w:val="Примечание"/>
    <w:basedOn w:val="a0"/>
    <w:link w:val="affd"/>
    <w:uiPriority w:val="99"/>
    <w:rsid w:val="007519F6"/>
    <w:pPr>
      <w:spacing w:before="240" w:after="240"/>
      <w:ind w:left="1134" w:right="1134" w:firstLine="0"/>
    </w:pPr>
    <w:rPr>
      <w:rFonts w:eastAsia="Calibri"/>
      <w:spacing w:val="20"/>
      <w:lang/>
    </w:rPr>
  </w:style>
  <w:style w:type="paragraph" w:customStyle="1" w:styleId="affe">
    <w:name w:val="Подподпункт"/>
    <w:basedOn w:val="a0"/>
    <w:link w:val="afff"/>
    <w:uiPriority w:val="99"/>
    <w:rsid w:val="007519F6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rFonts w:eastAsia="Calibri"/>
      <w:sz w:val="20"/>
      <w:szCs w:val="20"/>
      <w:lang/>
    </w:rPr>
  </w:style>
  <w:style w:type="character" w:customStyle="1" w:styleId="afff0">
    <w:name w:val="Часть Знак"/>
    <w:link w:val="afff1"/>
    <w:uiPriority w:val="99"/>
    <w:locked/>
    <w:rsid w:val="007519F6"/>
    <w:rPr>
      <w:sz w:val="24"/>
      <w:szCs w:val="24"/>
    </w:rPr>
  </w:style>
  <w:style w:type="paragraph" w:customStyle="1" w:styleId="afff1">
    <w:name w:val="Часть"/>
    <w:basedOn w:val="a0"/>
    <w:link w:val="afff0"/>
    <w:uiPriority w:val="99"/>
    <w:rsid w:val="007519F6"/>
    <w:pPr>
      <w:tabs>
        <w:tab w:val="num" w:pos="1134"/>
      </w:tabs>
    </w:pPr>
    <w:rPr>
      <w:rFonts w:ascii="Calibri" w:eastAsia="Calibri" w:hAnsi="Calibri"/>
      <w:sz w:val="24"/>
      <w:szCs w:val="24"/>
      <w:lang/>
    </w:rPr>
  </w:style>
  <w:style w:type="paragraph" w:styleId="afff2">
    <w:name w:val="List"/>
    <w:basedOn w:val="a8"/>
    <w:uiPriority w:val="99"/>
    <w:semiHidden/>
    <w:rsid w:val="007519F6"/>
    <w:rPr>
      <w:rFonts w:ascii="Arial" w:eastAsia="Calibri" w:hAnsi="Arial" w:cs="Arial"/>
      <w:lang w:eastAsia="ar-SA"/>
    </w:rPr>
  </w:style>
  <w:style w:type="paragraph" w:styleId="afff3">
    <w:name w:val="endnote text"/>
    <w:basedOn w:val="a0"/>
    <w:link w:val="afff4"/>
    <w:uiPriority w:val="99"/>
    <w:semiHidden/>
    <w:rsid w:val="007519F6"/>
    <w:rPr>
      <w:sz w:val="20"/>
      <w:szCs w:val="20"/>
    </w:rPr>
  </w:style>
  <w:style w:type="character" w:customStyle="1" w:styleId="afff4">
    <w:name w:val="Текст концевой сноски Знак"/>
    <w:basedOn w:val="a1"/>
    <w:link w:val="afff3"/>
    <w:uiPriority w:val="99"/>
    <w:locked/>
    <w:rsid w:val="007519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5">
    <w:name w:val="маркированный"/>
    <w:basedOn w:val="a0"/>
    <w:uiPriority w:val="99"/>
    <w:rsid w:val="007519F6"/>
    <w:pPr>
      <w:tabs>
        <w:tab w:val="num" w:pos="0"/>
        <w:tab w:val="num" w:pos="432"/>
        <w:tab w:val="num" w:pos="1134"/>
      </w:tabs>
      <w:spacing w:line="360" w:lineRule="auto"/>
      <w:ind w:left="432" w:hanging="432"/>
    </w:pPr>
  </w:style>
  <w:style w:type="paragraph" w:customStyle="1" w:styleId="afff6">
    <w:name w:val="нумерованный"/>
    <w:basedOn w:val="a0"/>
    <w:uiPriority w:val="99"/>
    <w:rsid w:val="007519F6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</w:style>
  <w:style w:type="paragraph" w:customStyle="1" w:styleId="afff7">
    <w:name w:val="Подпункт"/>
    <w:basedOn w:val="a0"/>
    <w:uiPriority w:val="99"/>
    <w:rsid w:val="007519F6"/>
    <w:pPr>
      <w:tabs>
        <w:tab w:val="num" w:pos="1701"/>
      </w:tabs>
      <w:ind w:left="1701" w:hanging="567"/>
    </w:pPr>
  </w:style>
  <w:style w:type="paragraph" w:customStyle="1" w:styleId="afff8">
    <w:name w:val="Подподподпункт"/>
    <w:basedOn w:val="a0"/>
    <w:uiPriority w:val="99"/>
    <w:rsid w:val="007519F6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</w:style>
  <w:style w:type="paragraph" w:customStyle="1" w:styleId="afff9">
    <w:name w:val="Пункт б/н"/>
    <w:basedOn w:val="a0"/>
    <w:uiPriority w:val="99"/>
    <w:rsid w:val="007519F6"/>
    <w:pPr>
      <w:spacing w:line="360" w:lineRule="auto"/>
      <w:ind w:left="1134"/>
    </w:pPr>
  </w:style>
  <w:style w:type="character" w:styleId="afffa">
    <w:name w:val="endnote reference"/>
    <w:basedOn w:val="a1"/>
    <w:uiPriority w:val="99"/>
    <w:semiHidden/>
    <w:rsid w:val="007519F6"/>
    <w:rPr>
      <w:vertAlign w:val="superscript"/>
    </w:rPr>
  </w:style>
  <w:style w:type="paragraph" w:styleId="afffb">
    <w:name w:val="List Paragraph"/>
    <w:basedOn w:val="a0"/>
    <w:uiPriority w:val="99"/>
    <w:qFormat/>
    <w:rsid w:val="007519F6"/>
    <w:pPr>
      <w:ind w:left="720" w:firstLine="0"/>
    </w:pPr>
    <w:rPr>
      <w:rFonts w:eastAsia="Calibri"/>
      <w:lang w:eastAsia="ar-SA"/>
    </w:rPr>
  </w:style>
  <w:style w:type="paragraph" w:styleId="afffc">
    <w:name w:val="Revision"/>
    <w:hidden/>
    <w:uiPriority w:val="99"/>
    <w:semiHidden/>
    <w:rsid w:val="007519F6"/>
    <w:rPr>
      <w:rFonts w:ascii="Times New Roman" w:eastAsia="Times New Roman" w:hAnsi="Times New Roman"/>
      <w:sz w:val="28"/>
      <w:szCs w:val="28"/>
    </w:rPr>
  </w:style>
  <w:style w:type="paragraph" w:customStyle="1" w:styleId="afffd">
    <w:name w:val="Новая редакция"/>
    <w:basedOn w:val="a0"/>
    <w:uiPriority w:val="99"/>
    <w:rsid w:val="007519F6"/>
    <w:pPr>
      <w:spacing w:line="360" w:lineRule="auto"/>
    </w:pPr>
    <w:rPr>
      <w:rFonts w:ascii="Arial" w:hAnsi="Arial" w:cs="Arial"/>
    </w:rPr>
  </w:style>
  <w:style w:type="paragraph" w:customStyle="1" w:styleId="Oaeno">
    <w:name w:val="Oaeno"/>
    <w:basedOn w:val="a0"/>
    <w:uiPriority w:val="99"/>
    <w:rsid w:val="007519F6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-2">
    <w:name w:val="Подзаголовок-2"/>
    <w:basedOn w:val="-20"/>
    <w:link w:val="-21"/>
    <w:uiPriority w:val="99"/>
    <w:rsid w:val="007519F6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0"/>
    <w:link w:val="-22"/>
    <w:uiPriority w:val="99"/>
    <w:rsid w:val="007519F6"/>
    <w:rPr>
      <w:rFonts w:eastAsia="Calibri"/>
      <w:sz w:val="24"/>
      <w:szCs w:val="24"/>
      <w:lang/>
    </w:rPr>
  </w:style>
  <w:style w:type="character" w:customStyle="1" w:styleId="-22">
    <w:name w:val="Пункт-2 Знак"/>
    <w:link w:val="-20"/>
    <w:uiPriority w:val="99"/>
    <w:locked/>
    <w:rsid w:val="007519F6"/>
    <w:rPr>
      <w:rFonts w:ascii="Times New Roman" w:hAnsi="Times New Roman" w:cs="Times New Roman"/>
      <w:sz w:val="24"/>
      <w:szCs w:val="24"/>
    </w:rPr>
  </w:style>
  <w:style w:type="character" w:customStyle="1" w:styleId="-21">
    <w:name w:val="Подзаголовок-2 Знак"/>
    <w:link w:val="-2"/>
    <w:uiPriority w:val="99"/>
    <w:locked/>
    <w:rsid w:val="007519F6"/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-3">
    <w:name w:val="Пункт-3"/>
    <w:basedOn w:val="a0"/>
    <w:uiPriority w:val="99"/>
    <w:rsid w:val="007519F6"/>
    <w:pPr>
      <w:numPr>
        <w:ilvl w:val="2"/>
        <w:numId w:val="36"/>
      </w:numPr>
      <w:tabs>
        <w:tab w:val="clear" w:pos="1134"/>
        <w:tab w:val="left" w:pos="1701"/>
      </w:tabs>
      <w:ind w:left="0"/>
    </w:pPr>
  </w:style>
  <w:style w:type="paragraph" w:customStyle="1" w:styleId="-4">
    <w:name w:val="Пункт-4"/>
    <w:basedOn w:val="a0"/>
    <w:uiPriority w:val="99"/>
    <w:rsid w:val="007519F6"/>
    <w:pPr>
      <w:numPr>
        <w:ilvl w:val="3"/>
        <w:numId w:val="36"/>
      </w:numPr>
    </w:pPr>
  </w:style>
  <w:style w:type="paragraph" w:customStyle="1" w:styleId="-5">
    <w:name w:val="Пункт-5"/>
    <w:basedOn w:val="a0"/>
    <w:uiPriority w:val="99"/>
    <w:rsid w:val="007519F6"/>
    <w:pPr>
      <w:numPr>
        <w:ilvl w:val="4"/>
        <w:numId w:val="36"/>
      </w:numPr>
    </w:pPr>
  </w:style>
  <w:style w:type="paragraph" w:customStyle="1" w:styleId="-6">
    <w:name w:val="Пункт-6"/>
    <w:basedOn w:val="a0"/>
    <w:uiPriority w:val="99"/>
    <w:rsid w:val="007519F6"/>
    <w:pPr>
      <w:numPr>
        <w:ilvl w:val="5"/>
        <w:numId w:val="36"/>
      </w:numPr>
    </w:pPr>
  </w:style>
  <w:style w:type="paragraph" w:customStyle="1" w:styleId="-7">
    <w:name w:val="Пункт-7"/>
    <w:basedOn w:val="a0"/>
    <w:uiPriority w:val="99"/>
    <w:rsid w:val="007519F6"/>
    <w:pPr>
      <w:numPr>
        <w:ilvl w:val="6"/>
        <w:numId w:val="36"/>
      </w:numPr>
    </w:pPr>
  </w:style>
  <w:style w:type="character" w:customStyle="1" w:styleId="28">
    <w:name w:val="Основной шрифт абзаца2"/>
    <w:uiPriority w:val="99"/>
    <w:rsid w:val="007519F6"/>
  </w:style>
  <w:style w:type="character" w:customStyle="1" w:styleId="13">
    <w:name w:val="Основной шрифт абзаца1"/>
    <w:uiPriority w:val="99"/>
    <w:rsid w:val="007519F6"/>
  </w:style>
  <w:style w:type="character" w:customStyle="1" w:styleId="afffe">
    <w:name w:val="Символ нумерации"/>
    <w:uiPriority w:val="99"/>
    <w:rsid w:val="007519F6"/>
  </w:style>
  <w:style w:type="paragraph" w:customStyle="1" w:styleId="29">
    <w:name w:val="Название2"/>
    <w:basedOn w:val="a0"/>
    <w:uiPriority w:val="99"/>
    <w:rsid w:val="007519F6"/>
    <w:pPr>
      <w:suppressLineNumbers/>
      <w:spacing w:before="120" w:after="120"/>
    </w:pPr>
    <w:rPr>
      <w:rFonts w:ascii="Arial" w:eastAsia="Calibri" w:hAnsi="Arial" w:cs="Arial"/>
      <w:i/>
      <w:iCs/>
      <w:sz w:val="20"/>
      <w:szCs w:val="20"/>
      <w:lang w:eastAsia="ar-SA"/>
    </w:rPr>
  </w:style>
  <w:style w:type="paragraph" w:customStyle="1" w:styleId="2a">
    <w:name w:val="Указатель2"/>
    <w:basedOn w:val="a0"/>
    <w:uiPriority w:val="99"/>
    <w:rsid w:val="007519F6"/>
    <w:pPr>
      <w:suppressLineNumbers/>
    </w:pPr>
    <w:rPr>
      <w:rFonts w:ascii="Arial" w:eastAsia="Calibri" w:hAnsi="Arial" w:cs="Arial"/>
      <w:lang w:eastAsia="ar-SA"/>
    </w:rPr>
  </w:style>
  <w:style w:type="paragraph" w:customStyle="1" w:styleId="14">
    <w:name w:val="Название1"/>
    <w:basedOn w:val="a0"/>
    <w:uiPriority w:val="99"/>
    <w:rsid w:val="007519F6"/>
    <w:pPr>
      <w:suppressLineNumbers/>
      <w:spacing w:before="120" w:after="120"/>
    </w:pPr>
    <w:rPr>
      <w:rFonts w:ascii="Arial" w:eastAsia="Calibri" w:hAnsi="Arial" w:cs="Arial"/>
      <w:i/>
      <w:iCs/>
      <w:sz w:val="20"/>
      <w:szCs w:val="20"/>
      <w:lang w:eastAsia="ar-SA"/>
    </w:rPr>
  </w:style>
  <w:style w:type="paragraph" w:customStyle="1" w:styleId="15">
    <w:name w:val="Указатель1"/>
    <w:basedOn w:val="a0"/>
    <w:uiPriority w:val="99"/>
    <w:rsid w:val="007519F6"/>
    <w:pPr>
      <w:suppressLineNumbers/>
    </w:pPr>
    <w:rPr>
      <w:rFonts w:ascii="Arial" w:eastAsia="Calibri" w:hAnsi="Arial" w:cs="Arial"/>
      <w:lang w:eastAsia="ar-SA"/>
    </w:rPr>
  </w:style>
  <w:style w:type="character" w:customStyle="1" w:styleId="postbody">
    <w:name w:val="postbody"/>
    <w:basedOn w:val="a1"/>
    <w:uiPriority w:val="99"/>
    <w:rsid w:val="007519F6"/>
  </w:style>
  <w:style w:type="character" w:customStyle="1" w:styleId="affff">
    <w:name w:val="Знак"/>
    <w:uiPriority w:val="99"/>
    <w:rsid w:val="007519F6"/>
    <w:rPr>
      <w:rFonts w:ascii="Arial" w:hAnsi="Arial" w:cs="Arial"/>
      <w:sz w:val="24"/>
      <w:szCs w:val="24"/>
      <w:lang w:val="ru-RU" w:eastAsia="ru-RU"/>
    </w:rPr>
  </w:style>
  <w:style w:type="paragraph" w:customStyle="1" w:styleId="-23">
    <w:name w:val="пункт-2"/>
    <w:basedOn w:val="a8"/>
    <w:uiPriority w:val="99"/>
    <w:rsid w:val="007519F6"/>
    <w:pPr>
      <w:tabs>
        <w:tab w:val="right" w:pos="0"/>
        <w:tab w:val="num" w:pos="1701"/>
      </w:tabs>
      <w:spacing w:after="0"/>
      <w:ind w:firstLine="709"/>
    </w:pPr>
  </w:style>
  <w:style w:type="paragraph" w:customStyle="1" w:styleId="Default">
    <w:name w:val="Default"/>
    <w:uiPriority w:val="99"/>
    <w:rsid w:val="007519F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ff">
    <w:name w:val="Таблица шапка Знак"/>
    <w:link w:val="afe"/>
    <w:uiPriority w:val="99"/>
    <w:locked/>
    <w:rsid w:val="007519F6"/>
    <w:rPr>
      <w:rFonts w:ascii="Times New Roman" w:hAnsi="Times New Roman" w:cs="Times New Roman"/>
      <w:sz w:val="18"/>
      <w:szCs w:val="18"/>
    </w:rPr>
  </w:style>
  <w:style w:type="paragraph" w:customStyle="1" w:styleId="affff0">
    <w:name w:val="Пункт_б/н"/>
    <w:basedOn w:val="a0"/>
    <w:uiPriority w:val="99"/>
    <w:rsid w:val="007519F6"/>
    <w:pPr>
      <w:spacing w:line="360" w:lineRule="auto"/>
      <w:ind w:left="1134"/>
    </w:pPr>
  </w:style>
  <w:style w:type="paragraph" w:customStyle="1" w:styleId="u">
    <w:name w:val="u"/>
    <w:basedOn w:val="a0"/>
    <w:uiPriority w:val="99"/>
    <w:rsid w:val="007519F6"/>
    <w:pPr>
      <w:ind w:firstLine="390"/>
    </w:pPr>
  </w:style>
  <w:style w:type="paragraph" w:customStyle="1" w:styleId="up">
    <w:name w:val="up"/>
    <w:basedOn w:val="a0"/>
    <w:uiPriority w:val="99"/>
    <w:rsid w:val="007519F6"/>
    <w:pPr>
      <w:ind w:firstLine="390"/>
    </w:pPr>
  </w:style>
  <w:style w:type="paragraph" w:customStyle="1" w:styleId="uni">
    <w:name w:val="uni"/>
    <w:basedOn w:val="a0"/>
    <w:uiPriority w:val="99"/>
    <w:rsid w:val="007519F6"/>
    <w:pPr>
      <w:ind w:firstLine="390"/>
    </w:pPr>
  </w:style>
  <w:style w:type="paragraph" w:customStyle="1" w:styleId="unip">
    <w:name w:val="unip"/>
    <w:basedOn w:val="a0"/>
    <w:uiPriority w:val="99"/>
    <w:rsid w:val="007519F6"/>
    <w:pPr>
      <w:ind w:firstLine="390"/>
    </w:pPr>
  </w:style>
  <w:style w:type="character" w:customStyle="1" w:styleId="affff1">
    <w:name w:val="комментарий"/>
    <w:uiPriority w:val="99"/>
    <w:rsid w:val="007519F6"/>
    <w:rPr>
      <w:b/>
      <w:bCs/>
      <w:i/>
      <w:iCs/>
      <w:shd w:val="clear" w:color="auto" w:fill="auto"/>
    </w:rPr>
  </w:style>
  <w:style w:type="paragraph" w:customStyle="1" w:styleId="2b">
    <w:name w:val="Подзаголовок_2"/>
    <w:basedOn w:val="a0"/>
    <w:uiPriority w:val="99"/>
    <w:rsid w:val="007519F6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outlineLvl w:val="1"/>
    </w:pPr>
    <w:rPr>
      <w:b/>
      <w:bCs/>
      <w:sz w:val="32"/>
      <w:szCs w:val="32"/>
    </w:rPr>
  </w:style>
  <w:style w:type="paragraph" w:customStyle="1" w:styleId="16">
    <w:name w:val="Абзац списка1"/>
    <w:basedOn w:val="a0"/>
    <w:uiPriority w:val="99"/>
    <w:rsid w:val="007519F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a1"/>
    <w:uiPriority w:val="99"/>
    <w:rsid w:val="007519F6"/>
  </w:style>
  <w:style w:type="paragraph" w:customStyle="1" w:styleId="Times12">
    <w:name w:val="Times 12"/>
    <w:basedOn w:val="a0"/>
    <w:uiPriority w:val="99"/>
    <w:rsid w:val="007519F6"/>
    <w:pPr>
      <w:overflowPunct w:val="0"/>
      <w:autoSpaceDE w:val="0"/>
      <w:autoSpaceDN w:val="0"/>
      <w:adjustRightInd w:val="0"/>
    </w:pPr>
  </w:style>
  <w:style w:type="character" w:customStyle="1" w:styleId="afff">
    <w:name w:val="Подподпункт Знак"/>
    <w:link w:val="affe"/>
    <w:uiPriority w:val="99"/>
    <w:locked/>
    <w:rsid w:val="007519F6"/>
    <w:rPr>
      <w:rFonts w:ascii="Times New Roman" w:hAnsi="Times New Roman" w:cs="Times New Roman"/>
      <w:sz w:val="20"/>
      <w:szCs w:val="20"/>
    </w:rPr>
  </w:style>
  <w:style w:type="paragraph" w:customStyle="1" w:styleId="2c">
    <w:name w:val="Стиль Примечание + разреженный на  2 пт"/>
    <w:basedOn w:val="affc"/>
    <w:link w:val="2d"/>
    <w:uiPriority w:val="99"/>
    <w:rsid w:val="007519F6"/>
    <w:pPr>
      <w:spacing w:line="240" w:lineRule="auto"/>
    </w:pPr>
    <w:rPr>
      <w:spacing w:val="40"/>
    </w:rPr>
  </w:style>
  <w:style w:type="character" w:customStyle="1" w:styleId="affd">
    <w:name w:val="Примечание Знак"/>
    <w:link w:val="affc"/>
    <w:uiPriority w:val="99"/>
    <w:locked/>
    <w:rsid w:val="007519F6"/>
    <w:rPr>
      <w:rFonts w:ascii="Times New Roman" w:hAnsi="Times New Roman" w:cs="Times New Roman"/>
      <w:spacing w:val="20"/>
      <w:sz w:val="28"/>
      <w:szCs w:val="28"/>
    </w:rPr>
  </w:style>
  <w:style w:type="character" w:customStyle="1" w:styleId="2d">
    <w:name w:val="Стиль Примечание + разреженный на  2 пт Знак"/>
    <w:link w:val="2c"/>
    <w:uiPriority w:val="99"/>
    <w:locked/>
    <w:rsid w:val="007519F6"/>
    <w:rPr>
      <w:rFonts w:ascii="Times New Roman" w:hAnsi="Times New Roman" w:cs="Times New Roman"/>
      <w:spacing w:val="40"/>
      <w:sz w:val="28"/>
      <w:szCs w:val="28"/>
    </w:rPr>
  </w:style>
  <w:style w:type="paragraph" w:customStyle="1" w:styleId="stzag1">
    <w:name w:val="st_zag1"/>
    <w:basedOn w:val="a0"/>
    <w:next w:val="a0"/>
    <w:uiPriority w:val="99"/>
    <w:rsid w:val="007519F6"/>
    <w:pPr>
      <w:numPr>
        <w:numId w:val="41"/>
      </w:num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sttext12">
    <w:name w:val="st_text12"/>
    <w:basedOn w:val="a0"/>
    <w:uiPriority w:val="99"/>
    <w:rsid w:val="007519F6"/>
    <w:pPr>
      <w:numPr>
        <w:ilvl w:val="1"/>
        <w:numId w:val="41"/>
      </w:numPr>
      <w:spacing w:line="360" w:lineRule="auto"/>
    </w:pPr>
  </w:style>
  <w:style w:type="paragraph" w:customStyle="1" w:styleId="sttext123">
    <w:name w:val="st_text123"/>
    <w:basedOn w:val="a0"/>
    <w:uiPriority w:val="99"/>
    <w:rsid w:val="007519F6"/>
    <w:pPr>
      <w:numPr>
        <w:ilvl w:val="2"/>
        <w:numId w:val="41"/>
      </w:numPr>
      <w:spacing w:line="360" w:lineRule="auto"/>
    </w:pPr>
  </w:style>
  <w:style w:type="paragraph" w:customStyle="1" w:styleId="sttext1234">
    <w:name w:val="st_text1234"/>
    <w:basedOn w:val="a0"/>
    <w:uiPriority w:val="99"/>
    <w:rsid w:val="007519F6"/>
    <w:pPr>
      <w:numPr>
        <w:ilvl w:val="3"/>
        <w:numId w:val="41"/>
      </w:numPr>
      <w:spacing w:line="360" w:lineRule="auto"/>
    </w:pPr>
  </w:style>
  <w:style w:type="paragraph" w:customStyle="1" w:styleId="ConsPlusNormal">
    <w:name w:val="ConsPlusNormal"/>
    <w:uiPriority w:val="99"/>
    <w:rsid w:val="007519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StyleBulleted">
    <w:name w:val="StyleBulleted"/>
    <w:rsid w:val="00872E0C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21C8B3DADCB9BEABF513CB4B721CA8DBDE4F1D0746D9D34C9A7148D2PAfDT" TargetMode="External"/><Relationship Id="rId13" Type="http://schemas.openxmlformats.org/officeDocument/2006/relationships/hyperlink" Target="consultantplus://offline/ref=99D84A1F24985B9B2EF9D9E562A590643107CCFFEBB486E70506B6DE6DJ9VE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21C8B3DADCB9BEABF513CB4B721CA8DBDE4F100A43D9D34C9A7148D2PAfDT" TargetMode="External"/><Relationship Id="rId12" Type="http://schemas.openxmlformats.org/officeDocument/2006/relationships/hyperlink" Target="consultantplus://offline/ref=99D84A1F24985B9B2EF9D9E562A590643106C7FFE9B686E70506B6DE6DJ9VE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21C8B3DADCB9BEABF513CB4B721CA8DBDE4F1D0746D9D34C9A7148D2PAfD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021C8B3DADCB9BEABF513CB4B721CA8DBDE4F100A43D9D34C9A7148D2PAf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DCAEED5A010CE13E75FE50177B9373756D06342CEB46860DD75CDDCc6sCV" TargetMode="External"/><Relationship Id="rId14" Type="http://schemas.openxmlformats.org/officeDocument/2006/relationships/hyperlink" Target="consultantplus://offline/ref=99D84A1F24985B9B2EF9D9E562A590643107CCF2E6B186E70506B6DE6DJ9V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49</Pages>
  <Words>24047</Words>
  <Characters>137073</Characters>
  <Application>Microsoft Office Word</Application>
  <DocSecurity>0</DocSecurity>
  <Lines>1142</Lines>
  <Paragraphs>321</Paragraphs>
  <ScaleCrop>false</ScaleCrop>
  <Company/>
  <LinksUpToDate>false</LinksUpToDate>
  <CharactersWithSpaces>160799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Цыганова</dc:creator>
  <cp:keywords/>
  <dc:description/>
  <cp:lastModifiedBy>Sergei</cp:lastModifiedBy>
  <cp:revision>11</cp:revision>
  <cp:lastPrinted>2013-12-23T04:30:00Z</cp:lastPrinted>
  <dcterms:created xsi:type="dcterms:W3CDTF">2013-12-18T10:57:00Z</dcterms:created>
  <dcterms:modified xsi:type="dcterms:W3CDTF">2013-12-25T11:00:00Z</dcterms:modified>
</cp:coreProperties>
</file>